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9BB" w:rsidRPr="00114966" w:rsidRDefault="00ED59BB" w:rsidP="00ED59BB">
      <w:pPr>
        <w:spacing w:after="0" w:line="240" w:lineRule="auto"/>
        <w:ind w:firstLine="426"/>
        <w:jc w:val="center"/>
        <w:rPr>
          <w:rFonts w:ascii="Arial" w:eastAsia="Times New Roman" w:hAnsi="Arial" w:cs="Times New Roman"/>
          <w:b/>
          <w:sz w:val="24"/>
          <w:szCs w:val="24"/>
          <w:highlight w:val="yellow"/>
          <w:lang w:val="en-US" w:eastAsia="ru-RU"/>
        </w:rPr>
      </w:pPr>
      <w:r w:rsidRPr="00E1550E">
        <w:rPr>
          <w:rFonts w:ascii="Arial" w:eastAsia="Times New Roman" w:hAnsi="Arial" w:cs="Times New Roman"/>
          <w:noProof/>
          <w:sz w:val="24"/>
          <w:szCs w:val="24"/>
          <w:lang w:eastAsia="ru-RU"/>
        </w:rPr>
        <w:drawing>
          <wp:inline distT="0" distB="0" distL="0" distR="0" wp14:anchorId="287239A1" wp14:editId="411998C6">
            <wp:extent cx="381000" cy="47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26" t="-21" r="-26" b="-21"/>
                    <a:stretch>
                      <a:fillRect/>
                    </a:stretch>
                  </pic:blipFill>
                  <pic:spPr bwMode="auto">
                    <a:xfrm>
                      <a:off x="0" y="0"/>
                      <a:ext cx="381000" cy="476250"/>
                    </a:xfrm>
                    <a:prstGeom prst="rect">
                      <a:avLst/>
                    </a:prstGeom>
                    <a:noFill/>
                    <a:ln>
                      <a:noFill/>
                    </a:ln>
                  </pic:spPr>
                </pic:pic>
              </a:graphicData>
            </a:graphic>
          </wp:inline>
        </w:drawing>
      </w:r>
    </w:p>
    <w:p w:rsidR="00ED59BB" w:rsidRPr="00AB25BB" w:rsidRDefault="00ED59BB" w:rsidP="00ED59BB">
      <w:pPr>
        <w:spacing w:after="0" w:line="240" w:lineRule="auto"/>
        <w:ind w:left="-142" w:firstLine="426"/>
        <w:jc w:val="center"/>
        <w:outlineLvl w:val="0"/>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 xml:space="preserve">СОВЕТ ДЕПУТАТОВ </w:t>
      </w:r>
    </w:p>
    <w:p w:rsidR="00ED59BB" w:rsidRPr="00AB25BB" w:rsidRDefault="00ED59BB" w:rsidP="00ED59BB">
      <w:pPr>
        <w:spacing w:after="0" w:line="240" w:lineRule="auto"/>
        <w:ind w:left="-142" w:firstLine="426"/>
        <w:jc w:val="center"/>
        <w:outlineLvl w:val="0"/>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 xml:space="preserve">БОЛЬШЕБОЛДИНСКОГО МУНИЦИПАЛЬНОГО ОКРУГА </w:t>
      </w:r>
    </w:p>
    <w:p w:rsidR="00ED59BB" w:rsidRPr="00AB25BB" w:rsidRDefault="00ED59BB" w:rsidP="00ED59BB">
      <w:pPr>
        <w:spacing w:after="0" w:line="240" w:lineRule="auto"/>
        <w:ind w:firstLine="426"/>
        <w:jc w:val="center"/>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НИЖЕГОРОДСКОЙ ОБЛАСТИ</w:t>
      </w:r>
    </w:p>
    <w:p w:rsidR="00ED59BB" w:rsidRPr="00AB25BB" w:rsidRDefault="00ED59BB" w:rsidP="00ED59BB">
      <w:pPr>
        <w:spacing w:after="0" w:line="240" w:lineRule="auto"/>
        <w:ind w:firstLine="426"/>
        <w:jc w:val="center"/>
        <w:rPr>
          <w:rFonts w:ascii="Times New Roman" w:eastAsia="Times New Roman" w:hAnsi="Times New Roman" w:cs="Times New Roman"/>
          <w:b/>
          <w:sz w:val="28"/>
          <w:szCs w:val="28"/>
          <w:lang w:eastAsia="ru-RU"/>
        </w:rPr>
      </w:pPr>
    </w:p>
    <w:p w:rsidR="00ED59BB" w:rsidRPr="00AB25BB" w:rsidRDefault="00ED59BB" w:rsidP="00ED59BB">
      <w:pPr>
        <w:spacing w:after="0" w:line="240" w:lineRule="auto"/>
        <w:ind w:firstLine="426"/>
        <w:jc w:val="center"/>
        <w:rPr>
          <w:rFonts w:ascii="Times New Roman" w:eastAsia="Times New Roman" w:hAnsi="Times New Roman" w:cs="Times New Roman"/>
          <w:b/>
          <w:sz w:val="32"/>
          <w:szCs w:val="32"/>
          <w:lang w:eastAsia="ru-RU"/>
        </w:rPr>
      </w:pPr>
      <w:r w:rsidRPr="00AB25BB">
        <w:rPr>
          <w:rFonts w:ascii="Times New Roman" w:eastAsia="Times New Roman" w:hAnsi="Times New Roman" w:cs="Times New Roman"/>
          <w:b/>
          <w:sz w:val="32"/>
          <w:szCs w:val="32"/>
          <w:lang w:eastAsia="ru-RU"/>
        </w:rPr>
        <w:t xml:space="preserve">РЕШЕНИЕ </w:t>
      </w:r>
      <w:r w:rsidR="00001667">
        <w:rPr>
          <w:rFonts w:ascii="Times New Roman" w:eastAsia="Times New Roman" w:hAnsi="Times New Roman" w:cs="Times New Roman"/>
          <w:b/>
          <w:sz w:val="32"/>
          <w:szCs w:val="32"/>
          <w:lang w:eastAsia="ru-RU"/>
        </w:rPr>
        <w:t>(проект)</w:t>
      </w:r>
    </w:p>
    <w:p w:rsidR="00ED59BB" w:rsidRPr="00AB25BB" w:rsidRDefault="00ED59BB" w:rsidP="00ED59BB">
      <w:pPr>
        <w:spacing w:after="0" w:line="240" w:lineRule="auto"/>
        <w:ind w:firstLine="426"/>
        <w:jc w:val="center"/>
        <w:rPr>
          <w:rFonts w:ascii="Times New Roman" w:eastAsia="Times New Roman" w:hAnsi="Times New Roman" w:cs="Times New Roman"/>
          <w:b/>
          <w:sz w:val="28"/>
          <w:szCs w:val="28"/>
          <w:lang w:eastAsia="ru-RU"/>
        </w:rPr>
      </w:pPr>
    </w:p>
    <w:p w:rsidR="00ED59BB" w:rsidRPr="00AB25BB" w:rsidRDefault="00AB25BB" w:rsidP="009F35B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w:t>
      </w:r>
      <w:r w:rsidR="002D4C16">
        <w:rPr>
          <w:rFonts w:ascii="Times New Roman" w:eastAsia="Times New Roman" w:hAnsi="Times New Roman" w:cs="Times New Roman"/>
          <w:sz w:val="28"/>
          <w:szCs w:val="28"/>
          <w:lang w:eastAsia="ru-RU"/>
        </w:rPr>
        <w:tab/>
      </w:r>
      <w:r w:rsidR="002D4C16">
        <w:rPr>
          <w:rFonts w:ascii="Times New Roman" w:eastAsia="Times New Roman" w:hAnsi="Times New Roman" w:cs="Times New Roman"/>
          <w:sz w:val="28"/>
          <w:szCs w:val="28"/>
          <w:lang w:eastAsia="ru-RU"/>
        </w:rPr>
        <w:tab/>
      </w:r>
      <w:r w:rsidR="002D4C16">
        <w:rPr>
          <w:rFonts w:ascii="Times New Roman" w:eastAsia="Times New Roman" w:hAnsi="Times New Roman" w:cs="Times New Roman"/>
          <w:sz w:val="28"/>
          <w:szCs w:val="28"/>
          <w:lang w:eastAsia="ru-RU"/>
        </w:rPr>
        <w:tab/>
      </w:r>
      <w:r w:rsidR="002D4C16">
        <w:rPr>
          <w:rFonts w:ascii="Times New Roman" w:eastAsia="Times New Roman" w:hAnsi="Times New Roman" w:cs="Times New Roman"/>
          <w:sz w:val="28"/>
          <w:szCs w:val="28"/>
          <w:lang w:eastAsia="ru-RU"/>
        </w:rPr>
        <w:tab/>
      </w:r>
      <w:r w:rsidR="002D4C16">
        <w:rPr>
          <w:rFonts w:ascii="Times New Roman" w:eastAsia="Times New Roman" w:hAnsi="Times New Roman" w:cs="Times New Roman"/>
          <w:sz w:val="28"/>
          <w:szCs w:val="28"/>
          <w:lang w:eastAsia="ru-RU"/>
        </w:rPr>
        <w:tab/>
      </w:r>
      <w:r w:rsidR="002D4C16">
        <w:rPr>
          <w:rFonts w:ascii="Times New Roman" w:eastAsia="Times New Roman" w:hAnsi="Times New Roman" w:cs="Times New Roman"/>
          <w:sz w:val="28"/>
          <w:szCs w:val="28"/>
          <w:lang w:eastAsia="ru-RU"/>
        </w:rPr>
        <w:tab/>
      </w:r>
      <w:r w:rsidR="002D4C16">
        <w:rPr>
          <w:rFonts w:ascii="Times New Roman" w:eastAsia="Times New Roman" w:hAnsi="Times New Roman" w:cs="Times New Roman"/>
          <w:sz w:val="28"/>
          <w:szCs w:val="28"/>
          <w:lang w:eastAsia="ru-RU"/>
        </w:rPr>
        <w:tab/>
      </w:r>
      <w:r w:rsidR="002D4C16">
        <w:rPr>
          <w:rFonts w:ascii="Times New Roman" w:eastAsia="Times New Roman" w:hAnsi="Times New Roman" w:cs="Times New Roman"/>
          <w:sz w:val="28"/>
          <w:szCs w:val="28"/>
          <w:lang w:eastAsia="ru-RU"/>
        </w:rPr>
        <w:tab/>
      </w:r>
      <w:r w:rsidR="009F35B3">
        <w:rPr>
          <w:rFonts w:ascii="Times New Roman" w:eastAsia="Times New Roman" w:hAnsi="Times New Roman" w:cs="Times New Roman"/>
          <w:sz w:val="28"/>
          <w:szCs w:val="28"/>
          <w:lang w:eastAsia="ru-RU"/>
        </w:rPr>
        <w:tab/>
      </w:r>
      <w:r w:rsidR="009F35B3">
        <w:rPr>
          <w:rFonts w:ascii="Times New Roman" w:eastAsia="Times New Roman" w:hAnsi="Times New Roman" w:cs="Times New Roman"/>
          <w:sz w:val="28"/>
          <w:szCs w:val="28"/>
          <w:lang w:eastAsia="ru-RU"/>
        </w:rPr>
        <w:tab/>
      </w:r>
      <w:r w:rsidR="00ED59BB" w:rsidRPr="00AB25B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w:t>
      </w:r>
    </w:p>
    <w:p w:rsidR="00ED59BB" w:rsidRPr="00AB25BB" w:rsidRDefault="00ED59BB" w:rsidP="00ED59BB">
      <w:pPr>
        <w:spacing w:after="0" w:line="240" w:lineRule="auto"/>
        <w:rPr>
          <w:rFonts w:ascii="Times New Roman" w:eastAsia="Times New Roman" w:hAnsi="Times New Roman" w:cs="Times New Roman"/>
          <w:sz w:val="28"/>
          <w:szCs w:val="28"/>
          <w:lang w:eastAsia="ru-RU"/>
        </w:rPr>
      </w:pPr>
    </w:p>
    <w:p w:rsidR="00ED59BB" w:rsidRPr="00AB25BB" w:rsidRDefault="00ED59BB" w:rsidP="00ED59BB">
      <w:pPr>
        <w:spacing w:after="0" w:line="240" w:lineRule="auto"/>
        <w:ind w:firstLine="567"/>
        <w:jc w:val="center"/>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 xml:space="preserve">О принятии Устава </w:t>
      </w:r>
    </w:p>
    <w:p w:rsidR="00ED59BB" w:rsidRPr="00AB25BB" w:rsidRDefault="00ED59BB" w:rsidP="00ED59BB">
      <w:pPr>
        <w:spacing w:after="0" w:line="240" w:lineRule="auto"/>
        <w:ind w:firstLine="567"/>
        <w:jc w:val="center"/>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 xml:space="preserve">Большеболдинского муниципального округа </w:t>
      </w:r>
    </w:p>
    <w:p w:rsidR="00ED59BB" w:rsidRPr="00AB25BB" w:rsidRDefault="00ED59BB" w:rsidP="00ED59BB">
      <w:pPr>
        <w:spacing w:after="0" w:line="240" w:lineRule="auto"/>
        <w:ind w:firstLine="567"/>
        <w:jc w:val="center"/>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Нижегородской области</w:t>
      </w:r>
    </w:p>
    <w:p w:rsidR="00ED59BB" w:rsidRPr="00AB25BB" w:rsidRDefault="00ED59BB" w:rsidP="00ED59BB">
      <w:pPr>
        <w:spacing w:after="0" w:line="240" w:lineRule="auto"/>
        <w:ind w:firstLine="567"/>
        <w:jc w:val="center"/>
        <w:rPr>
          <w:rFonts w:ascii="Times New Roman" w:eastAsia="Times New Roman" w:hAnsi="Times New Roman" w:cs="Times New Roman"/>
          <w:b/>
          <w:sz w:val="28"/>
          <w:szCs w:val="28"/>
          <w:lang w:eastAsia="ru-RU"/>
        </w:rPr>
      </w:pPr>
    </w:p>
    <w:p w:rsidR="00AB25BB" w:rsidRPr="00AB25BB" w:rsidRDefault="00AB25BB" w:rsidP="00AB25B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В соответствии с </w:t>
      </w:r>
      <w:r w:rsidR="00E1550E" w:rsidRPr="00AB25BB">
        <w:rPr>
          <w:rFonts w:ascii="Times New Roman" w:eastAsia="Times New Roman" w:hAnsi="Times New Roman" w:cs="Times New Roman"/>
          <w:sz w:val="28"/>
          <w:szCs w:val="28"/>
          <w:lang w:eastAsia="ru-RU"/>
        </w:rPr>
        <w:t>Федеральн</w:t>
      </w:r>
      <w:r w:rsidR="00E1550E">
        <w:rPr>
          <w:rFonts w:ascii="Times New Roman" w:eastAsia="Times New Roman" w:hAnsi="Times New Roman" w:cs="Times New Roman"/>
          <w:sz w:val="28"/>
          <w:szCs w:val="28"/>
          <w:lang w:eastAsia="ru-RU"/>
        </w:rPr>
        <w:t>ым законом от 20 марта 2025 г. № 33-ФЗ «</w:t>
      </w:r>
      <w:r w:rsidR="00E1550E" w:rsidRPr="00AB25BB">
        <w:rPr>
          <w:rFonts w:ascii="Times New Roman" w:eastAsia="Times New Roman" w:hAnsi="Times New Roman" w:cs="Times New Roman"/>
          <w:sz w:val="28"/>
          <w:szCs w:val="28"/>
          <w:lang w:eastAsia="ru-RU"/>
        </w:rPr>
        <w:t>Об общих принципах организации местного самоуправления в ед</w:t>
      </w:r>
      <w:r w:rsidR="00E1550E">
        <w:rPr>
          <w:rFonts w:ascii="Times New Roman" w:eastAsia="Times New Roman" w:hAnsi="Times New Roman" w:cs="Times New Roman"/>
          <w:sz w:val="28"/>
          <w:szCs w:val="28"/>
          <w:lang w:eastAsia="ru-RU"/>
        </w:rPr>
        <w:t xml:space="preserve">иной системе публичной власти», </w:t>
      </w:r>
      <w:r w:rsidRPr="00AB25BB">
        <w:rPr>
          <w:rFonts w:ascii="Times New Roman" w:eastAsia="Times New Roman" w:hAnsi="Times New Roman" w:cs="Times New Roman"/>
          <w:sz w:val="28"/>
          <w:szCs w:val="28"/>
          <w:lang w:eastAsia="ru-RU"/>
        </w:rPr>
        <w:t>Федеральны</w:t>
      </w:r>
      <w:r>
        <w:rPr>
          <w:rFonts w:ascii="Times New Roman" w:eastAsia="Times New Roman" w:hAnsi="Times New Roman" w:cs="Times New Roman"/>
          <w:sz w:val="28"/>
          <w:szCs w:val="28"/>
          <w:lang w:eastAsia="ru-RU"/>
        </w:rPr>
        <w:t>м законом от 6 октября 2003 г. № 131-ФЗ «</w:t>
      </w:r>
      <w:r w:rsidRPr="00AB25BB">
        <w:rPr>
          <w:rFonts w:ascii="Times New Roman" w:eastAsia="Times New Roman" w:hAnsi="Times New Roman" w:cs="Times New Roman"/>
          <w:sz w:val="28"/>
          <w:szCs w:val="28"/>
          <w:lang w:eastAsia="ru-RU"/>
        </w:rPr>
        <w:t>Об общих принципах организации местного самоуп</w:t>
      </w:r>
      <w:r>
        <w:rPr>
          <w:rFonts w:ascii="Times New Roman" w:eastAsia="Times New Roman" w:hAnsi="Times New Roman" w:cs="Times New Roman"/>
          <w:sz w:val="28"/>
          <w:szCs w:val="28"/>
          <w:lang w:eastAsia="ru-RU"/>
        </w:rPr>
        <w:t>равления в Российской Федерации»</w:t>
      </w:r>
      <w:r w:rsidR="00E1550E">
        <w:rPr>
          <w:rFonts w:ascii="Times New Roman" w:eastAsia="Times New Roman" w:hAnsi="Times New Roman" w:cs="Times New Roman"/>
          <w:sz w:val="28"/>
          <w:szCs w:val="28"/>
          <w:lang w:eastAsia="ru-RU"/>
        </w:rPr>
        <w:t xml:space="preserve">, </w:t>
      </w:r>
      <w:r w:rsidRPr="00AB25BB">
        <w:rPr>
          <w:rFonts w:ascii="Times New Roman" w:eastAsia="Times New Roman" w:hAnsi="Times New Roman" w:cs="Times New Roman"/>
          <w:sz w:val="28"/>
          <w:szCs w:val="28"/>
          <w:lang w:eastAsia="ru-RU"/>
        </w:rPr>
        <w:t>Федераль</w:t>
      </w:r>
      <w:r>
        <w:rPr>
          <w:rFonts w:ascii="Times New Roman" w:eastAsia="Times New Roman" w:hAnsi="Times New Roman" w:cs="Times New Roman"/>
          <w:sz w:val="28"/>
          <w:szCs w:val="28"/>
          <w:lang w:eastAsia="ru-RU"/>
        </w:rPr>
        <w:t>ным законом от 21 июля 2005 г. № 97-ФЗ «</w:t>
      </w:r>
      <w:r w:rsidRPr="00AB25BB">
        <w:rPr>
          <w:rFonts w:ascii="Times New Roman" w:eastAsia="Times New Roman" w:hAnsi="Times New Roman" w:cs="Times New Roman"/>
          <w:sz w:val="28"/>
          <w:szCs w:val="28"/>
          <w:lang w:eastAsia="ru-RU"/>
        </w:rPr>
        <w:t>О государственной регистрации ус</w:t>
      </w:r>
      <w:r>
        <w:rPr>
          <w:rFonts w:ascii="Times New Roman" w:eastAsia="Times New Roman" w:hAnsi="Times New Roman" w:cs="Times New Roman"/>
          <w:sz w:val="28"/>
          <w:szCs w:val="28"/>
          <w:lang w:eastAsia="ru-RU"/>
        </w:rPr>
        <w:t>тавов муниципальных образований»</w:t>
      </w:r>
      <w:r w:rsidRPr="00AB25BB">
        <w:rPr>
          <w:rFonts w:ascii="Times New Roman" w:eastAsia="Times New Roman" w:hAnsi="Times New Roman" w:cs="Times New Roman"/>
          <w:sz w:val="28"/>
          <w:szCs w:val="28"/>
          <w:lang w:eastAsia="ru-RU"/>
        </w:rPr>
        <w:t xml:space="preserve">, </w:t>
      </w:r>
      <w:r w:rsidR="00E1550E" w:rsidRPr="00E1550E">
        <w:rPr>
          <w:rFonts w:ascii="Times New Roman" w:eastAsia="Times New Roman" w:hAnsi="Times New Roman" w:cs="Times New Roman"/>
          <w:sz w:val="28"/>
          <w:szCs w:val="28"/>
          <w:lang w:eastAsia="ru-RU"/>
        </w:rPr>
        <w:t>Законом Нижегородско</w:t>
      </w:r>
      <w:r w:rsidR="00E1550E">
        <w:rPr>
          <w:rFonts w:ascii="Times New Roman" w:eastAsia="Times New Roman" w:hAnsi="Times New Roman" w:cs="Times New Roman"/>
          <w:sz w:val="28"/>
          <w:szCs w:val="28"/>
          <w:lang w:eastAsia="ru-RU"/>
        </w:rPr>
        <w:t>й области от 05 ноября 2014 г. № 152-З «</w:t>
      </w:r>
      <w:r w:rsidR="00E1550E" w:rsidRPr="00E1550E">
        <w:rPr>
          <w:rFonts w:ascii="Times New Roman" w:eastAsia="Times New Roman" w:hAnsi="Times New Roman" w:cs="Times New Roman"/>
          <w:sz w:val="28"/>
          <w:szCs w:val="28"/>
          <w:lang w:eastAsia="ru-RU"/>
        </w:rPr>
        <w:t>Об отдельных вопросах организации местного самоупр</w:t>
      </w:r>
      <w:r w:rsidR="00E1550E">
        <w:rPr>
          <w:rFonts w:ascii="Times New Roman" w:eastAsia="Times New Roman" w:hAnsi="Times New Roman" w:cs="Times New Roman"/>
          <w:sz w:val="28"/>
          <w:szCs w:val="28"/>
          <w:lang w:eastAsia="ru-RU"/>
        </w:rPr>
        <w:t>авления в Нижегородской области»</w:t>
      </w:r>
      <w:r w:rsidRPr="00AB25BB">
        <w:rPr>
          <w:rFonts w:ascii="Times New Roman" w:eastAsia="Times New Roman" w:hAnsi="Times New Roman" w:cs="Times New Roman"/>
          <w:sz w:val="28"/>
          <w:szCs w:val="28"/>
          <w:lang w:eastAsia="ru-RU"/>
        </w:rPr>
        <w:t>, Совет депутатов решил:</w:t>
      </w:r>
    </w:p>
    <w:p w:rsidR="00AB25BB" w:rsidRPr="00AB25BB" w:rsidRDefault="00AB25BB" w:rsidP="00AB25B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1. Принять Устав </w:t>
      </w:r>
      <w:r>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округа Нижегородской области.</w:t>
      </w:r>
    </w:p>
    <w:p w:rsidR="00AB25BB" w:rsidRPr="00AB25BB" w:rsidRDefault="00AB25BB" w:rsidP="00AB25B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 Главе местного самоуправления </w:t>
      </w:r>
      <w:r>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округа:</w:t>
      </w:r>
    </w:p>
    <w:p w:rsidR="00AB25BB" w:rsidRPr="00AB25BB" w:rsidRDefault="00AB25BB" w:rsidP="00AB25B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2.1. Направить Устав </w:t>
      </w:r>
      <w:r>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округа Нижегородской области для государственной регистрации в Главное управление Министерства юстиции Российской Федерации по Нижегородской области в порядке, установленном Федераль</w:t>
      </w:r>
      <w:r>
        <w:rPr>
          <w:rFonts w:ascii="Times New Roman" w:eastAsia="Times New Roman" w:hAnsi="Times New Roman" w:cs="Times New Roman"/>
          <w:sz w:val="28"/>
          <w:szCs w:val="28"/>
          <w:lang w:eastAsia="ru-RU"/>
        </w:rPr>
        <w:t>ным законом от 21 июля 2005 г. №97-ФЗ «</w:t>
      </w:r>
      <w:r w:rsidRPr="00AB25BB">
        <w:rPr>
          <w:rFonts w:ascii="Times New Roman" w:eastAsia="Times New Roman" w:hAnsi="Times New Roman" w:cs="Times New Roman"/>
          <w:sz w:val="28"/>
          <w:szCs w:val="28"/>
          <w:lang w:eastAsia="ru-RU"/>
        </w:rPr>
        <w:t>О государственной регистрации ус</w:t>
      </w:r>
      <w:r>
        <w:rPr>
          <w:rFonts w:ascii="Times New Roman" w:eastAsia="Times New Roman" w:hAnsi="Times New Roman" w:cs="Times New Roman"/>
          <w:sz w:val="28"/>
          <w:szCs w:val="28"/>
          <w:lang w:eastAsia="ru-RU"/>
        </w:rPr>
        <w:t>тавов муниципальных образований»</w:t>
      </w:r>
      <w:r w:rsidRPr="00AB25BB">
        <w:rPr>
          <w:rFonts w:ascii="Times New Roman" w:eastAsia="Times New Roman" w:hAnsi="Times New Roman" w:cs="Times New Roman"/>
          <w:sz w:val="28"/>
          <w:szCs w:val="28"/>
          <w:lang w:eastAsia="ru-RU"/>
        </w:rPr>
        <w:t>, в течение пятнадцати дней со дня принятия настоящего решения.</w:t>
      </w:r>
    </w:p>
    <w:p w:rsidR="00AB25BB" w:rsidRPr="00AB25BB" w:rsidRDefault="00AB25BB" w:rsidP="00AB25BB">
      <w:pPr>
        <w:tabs>
          <w:tab w:val="left" w:pos="2127"/>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2.2. Опубликовать зарегистрированный Устав </w:t>
      </w:r>
      <w:r>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округа </w:t>
      </w:r>
      <w:r>
        <w:rPr>
          <w:rFonts w:ascii="Times New Roman" w:eastAsia="Times New Roman" w:hAnsi="Times New Roman" w:cs="Times New Roman"/>
          <w:sz w:val="28"/>
          <w:szCs w:val="28"/>
          <w:lang w:eastAsia="ru-RU"/>
        </w:rPr>
        <w:t>Нижегородской области в газете «Болдинский вестник»</w:t>
      </w:r>
      <w:r w:rsidRPr="00AB25BB">
        <w:rPr>
          <w:rFonts w:ascii="Times New Roman" w:eastAsia="Times New Roman" w:hAnsi="Times New Roman" w:cs="Times New Roman"/>
          <w:sz w:val="28"/>
          <w:szCs w:val="28"/>
          <w:lang w:eastAsia="ru-RU"/>
        </w:rPr>
        <w:t xml:space="preserve"> в течение семи дней со дня поступления из Главного управления Министерства юстиции Российской Федерации по Нижегородской области уведомления о включении сведений об уставе в государственный реестр уставов муниципальных образований Нижегородской области.</w:t>
      </w:r>
    </w:p>
    <w:p w:rsidR="00AB25BB" w:rsidRPr="00AB25BB" w:rsidRDefault="00AB25BB" w:rsidP="00AB25B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2.3. Направить в Главное управление Министерства юстиции Российской Федерации по Нижегородской области сведения об источнике и о дате официального опубликования Устава </w:t>
      </w:r>
      <w:r w:rsidR="00E1550E">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округа Нижегородской области в течение десяти дней со дня его официального опубликования.</w:t>
      </w:r>
    </w:p>
    <w:p w:rsidR="00AB25BB" w:rsidRPr="00AB25BB" w:rsidRDefault="00AB25BB" w:rsidP="00AB25B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 xml:space="preserve">3. Устав </w:t>
      </w:r>
      <w:r w:rsidR="00E1550E">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округа Нижегородской области вступает в силу после государственной регистрации в порядке, установленном Федераль</w:t>
      </w:r>
      <w:r w:rsidR="00E1550E">
        <w:rPr>
          <w:rFonts w:ascii="Times New Roman" w:eastAsia="Times New Roman" w:hAnsi="Times New Roman" w:cs="Times New Roman"/>
          <w:sz w:val="28"/>
          <w:szCs w:val="28"/>
          <w:lang w:eastAsia="ru-RU"/>
        </w:rPr>
        <w:t>ным законом от 21 июля 2005 г. № 97-ФЗ «</w:t>
      </w:r>
      <w:r w:rsidRPr="00AB25BB">
        <w:rPr>
          <w:rFonts w:ascii="Times New Roman" w:eastAsia="Times New Roman" w:hAnsi="Times New Roman" w:cs="Times New Roman"/>
          <w:sz w:val="28"/>
          <w:szCs w:val="28"/>
          <w:lang w:eastAsia="ru-RU"/>
        </w:rPr>
        <w:t>О государственной регистрации уставов муниципальных обр</w:t>
      </w:r>
      <w:r w:rsidR="00E1550E">
        <w:rPr>
          <w:rFonts w:ascii="Times New Roman" w:eastAsia="Times New Roman" w:hAnsi="Times New Roman" w:cs="Times New Roman"/>
          <w:sz w:val="28"/>
          <w:szCs w:val="28"/>
          <w:lang w:eastAsia="ru-RU"/>
        </w:rPr>
        <w:t>азований»</w:t>
      </w:r>
      <w:r w:rsidRPr="00AB25BB">
        <w:rPr>
          <w:rFonts w:ascii="Times New Roman" w:eastAsia="Times New Roman" w:hAnsi="Times New Roman" w:cs="Times New Roman"/>
          <w:sz w:val="28"/>
          <w:szCs w:val="28"/>
          <w:lang w:eastAsia="ru-RU"/>
        </w:rPr>
        <w:t>, и его официального опубликования.</w:t>
      </w:r>
    </w:p>
    <w:p w:rsidR="00AB25BB" w:rsidRPr="00AB25BB" w:rsidRDefault="00AB25BB" w:rsidP="00AB25B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ED59BB" w:rsidRPr="00AB25BB" w:rsidRDefault="00ED59BB" w:rsidP="00ED59B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667E2" w:rsidRPr="0050297F" w:rsidRDefault="00F667E2" w:rsidP="00F667E2">
      <w:pPr>
        <w:jc w:val="both"/>
        <w:rPr>
          <w:rFonts w:ascii="Times New Roman" w:hAnsi="Times New Roman"/>
          <w:sz w:val="28"/>
          <w:szCs w:val="28"/>
        </w:rPr>
      </w:pPr>
      <w:r w:rsidRPr="0050297F">
        <w:rPr>
          <w:rFonts w:ascii="Times New Roman" w:hAnsi="Times New Roman"/>
          <w:sz w:val="28"/>
          <w:szCs w:val="28"/>
        </w:rPr>
        <w:t xml:space="preserve">Председатель Совета депутатов                        </w:t>
      </w:r>
      <w:r>
        <w:rPr>
          <w:rFonts w:ascii="Times New Roman" w:hAnsi="Times New Roman"/>
          <w:sz w:val="28"/>
          <w:szCs w:val="28"/>
        </w:rPr>
        <w:t xml:space="preserve">  </w:t>
      </w:r>
      <w:r w:rsidRPr="0050297F">
        <w:rPr>
          <w:rFonts w:ascii="Times New Roman" w:hAnsi="Times New Roman"/>
          <w:sz w:val="28"/>
          <w:szCs w:val="28"/>
        </w:rPr>
        <w:t>Глава местного самоуправления</w:t>
      </w:r>
    </w:p>
    <w:p w:rsidR="00F667E2" w:rsidRPr="0050297F" w:rsidRDefault="00F667E2" w:rsidP="00F667E2">
      <w:pPr>
        <w:jc w:val="both"/>
        <w:rPr>
          <w:rFonts w:ascii="Times New Roman" w:hAnsi="Times New Roman"/>
          <w:sz w:val="28"/>
          <w:szCs w:val="28"/>
        </w:rPr>
      </w:pPr>
      <w:r w:rsidRPr="0050297F">
        <w:rPr>
          <w:rFonts w:ascii="Times New Roman" w:hAnsi="Times New Roman"/>
          <w:sz w:val="28"/>
          <w:szCs w:val="28"/>
        </w:rPr>
        <w:t xml:space="preserve">      </w:t>
      </w:r>
      <w:r>
        <w:rPr>
          <w:rFonts w:ascii="Times New Roman" w:hAnsi="Times New Roman"/>
          <w:sz w:val="28"/>
          <w:szCs w:val="28"/>
        </w:rPr>
        <w:t xml:space="preserve">                      </w:t>
      </w:r>
      <w:r w:rsidRPr="0050297F">
        <w:rPr>
          <w:rFonts w:ascii="Times New Roman" w:hAnsi="Times New Roman"/>
          <w:sz w:val="28"/>
          <w:szCs w:val="28"/>
        </w:rPr>
        <w:t>В.М. Кочетов                                                        А.А. Морозова</w:t>
      </w: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ED59BB" w:rsidRPr="00ED59BB" w:rsidRDefault="00ED59BB" w:rsidP="00ED59BB">
      <w:pPr>
        <w:spacing w:after="0" w:line="240" w:lineRule="auto"/>
        <w:ind w:firstLine="709"/>
        <w:jc w:val="right"/>
        <w:rPr>
          <w:rFonts w:ascii="Times New Roman" w:eastAsia="Times New Roman" w:hAnsi="Times New Roman" w:cs="Times New Roman"/>
          <w:bCs/>
          <w:color w:val="000000"/>
          <w:sz w:val="28"/>
          <w:szCs w:val="28"/>
          <w:lang w:eastAsia="ru-RU"/>
        </w:rPr>
      </w:pPr>
    </w:p>
    <w:p w:rsidR="009D1840" w:rsidRDefault="009D1840" w:rsidP="00DE265F">
      <w:pPr>
        <w:tabs>
          <w:tab w:val="left" w:pos="709"/>
        </w:tabs>
        <w:spacing w:after="0" w:line="240" w:lineRule="auto"/>
        <w:jc w:val="right"/>
        <w:rPr>
          <w:rFonts w:ascii="Times New Roman" w:eastAsia="Times New Roman" w:hAnsi="Times New Roman" w:cs="Times New Roman"/>
          <w:sz w:val="24"/>
          <w:szCs w:val="24"/>
          <w:lang w:eastAsia="ru-RU"/>
        </w:rPr>
      </w:pPr>
    </w:p>
    <w:p w:rsidR="00ED59BB" w:rsidRPr="00ED59BB" w:rsidRDefault="00ED59BB" w:rsidP="00DE265F">
      <w:pPr>
        <w:tabs>
          <w:tab w:val="left" w:pos="709"/>
        </w:tabs>
        <w:spacing w:after="0" w:line="240" w:lineRule="auto"/>
        <w:jc w:val="right"/>
        <w:rPr>
          <w:rFonts w:ascii="Times New Roman" w:eastAsia="Times New Roman" w:hAnsi="Times New Roman" w:cs="Times New Roman"/>
          <w:sz w:val="24"/>
          <w:szCs w:val="24"/>
          <w:lang w:eastAsia="ru-RU"/>
        </w:rPr>
      </w:pPr>
    </w:p>
    <w:p w:rsidR="009D1840" w:rsidRPr="00ED59BB" w:rsidRDefault="009D1840" w:rsidP="00DE265F">
      <w:pPr>
        <w:tabs>
          <w:tab w:val="left" w:pos="709"/>
        </w:tabs>
        <w:spacing w:after="0" w:line="240" w:lineRule="auto"/>
        <w:jc w:val="right"/>
        <w:rPr>
          <w:rFonts w:ascii="Times New Roman" w:eastAsia="Times New Roman" w:hAnsi="Times New Roman" w:cs="Times New Roman"/>
          <w:sz w:val="24"/>
          <w:szCs w:val="24"/>
          <w:lang w:eastAsia="ru-RU"/>
        </w:rPr>
      </w:pPr>
    </w:p>
    <w:p w:rsidR="009D1840" w:rsidRPr="00ED59BB" w:rsidRDefault="009D1840" w:rsidP="00DE265F">
      <w:pPr>
        <w:tabs>
          <w:tab w:val="left" w:pos="709"/>
        </w:tabs>
        <w:spacing w:after="0" w:line="240" w:lineRule="auto"/>
        <w:jc w:val="right"/>
        <w:rPr>
          <w:rFonts w:ascii="Times New Roman" w:eastAsia="Times New Roman" w:hAnsi="Times New Roman" w:cs="Times New Roman"/>
          <w:sz w:val="24"/>
          <w:szCs w:val="24"/>
          <w:lang w:eastAsia="ru-RU"/>
        </w:rPr>
      </w:pPr>
    </w:p>
    <w:p w:rsidR="009D1840" w:rsidRPr="00ED59BB" w:rsidRDefault="009D1840" w:rsidP="00DE265F">
      <w:pPr>
        <w:tabs>
          <w:tab w:val="left" w:pos="709"/>
        </w:tabs>
        <w:spacing w:after="0" w:line="240" w:lineRule="auto"/>
        <w:jc w:val="right"/>
        <w:rPr>
          <w:rFonts w:ascii="Times New Roman" w:eastAsia="Times New Roman" w:hAnsi="Times New Roman" w:cs="Times New Roman"/>
          <w:sz w:val="24"/>
          <w:szCs w:val="24"/>
          <w:lang w:eastAsia="ru-RU"/>
        </w:rPr>
      </w:pPr>
    </w:p>
    <w:p w:rsidR="009D1840" w:rsidRPr="00ED59BB" w:rsidRDefault="009D1840" w:rsidP="00DE265F">
      <w:pPr>
        <w:tabs>
          <w:tab w:val="left" w:pos="709"/>
        </w:tabs>
        <w:spacing w:after="0" w:line="240" w:lineRule="auto"/>
        <w:jc w:val="right"/>
        <w:rPr>
          <w:rFonts w:ascii="Times New Roman" w:eastAsia="Times New Roman" w:hAnsi="Times New Roman" w:cs="Times New Roman"/>
          <w:sz w:val="24"/>
          <w:szCs w:val="24"/>
          <w:lang w:eastAsia="ru-RU"/>
        </w:rPr>
      </w:pPr>
    </w:p>
    <w:p w:rsidR="009D1840" w:rsidRPr="00ED59BB" w:rsidRDefault="009D1840" w:rsidP="00DE265F">
      <w:pPr>
        <w:tabs>
          <w:tab w:val="left" w:pos="709"/>
        </w:tabs>
        <w:spacing w:after="0" w:line="240" w:lineRule="auto"/>
        <w:jc w:val="right"/>
        <w:rPr>
          <w:rFonts w:ascii="Times New Roman" w:eastAsia="Times New Roman" w:hAnsi="Times New Roman" w:cs="Times New Roman"/>
          <w:sz w:val="24"/>
          <w:szCs w:val="24"/>
          <w:lang w:eastAsia="ru-RU"/>
        </w:rPr>
      </w:pPr>
    </w:p>
    <w:p w:rsidR="009D1840" w:rsidRPr="00ED59BB" w:rsidRDefault="009D1840" w:rsidP="00DE265F">
      <w:pPr>
        <w:tabs>
          <w:tab w:val="left" w:pos="709"/>
        </w:tabs>
        <w:spacing w:after="0" w:line="240" w:lineRule="auto"/>
        <w:jc w:val="right"/>
        <w:rPr>
          <w:rFonts w:ascii="Times New Roman" w:eastAsia="Times New Roman" w:hAnsi="Times New Roman" w:cs="Times New Roman"/>
          <w:sz w:val="24"/>
          <w:szCs w:val="24"/>
          <w:lang w:eastAsia="ru-RU"/>
        </w:rPr>
      </w:pPr>
    </w:p>
    <w:p w:rsidR="009D1840" w:rsidRPr="00ED59BB" w:rsidRDefault="009D1840" w:rsidP="00DE265F">
      <w:pPr>
        <w:tabs>
          <w:tab w:val="left" w:pos="709"/>
        </w:tabs>
        <w:spacing w:after="0" w:line="240" w:lineRule="auto"/>
        <w:jc w:val="right"/>
        <w:rPr>
          <w:rFonts w:ascii="Times New Roman" w:eastAsia="Times New Roman" w:hAnsi="Times New Roman" w:cs="Times New Roman"/>
          <w:sz w:val="24"/>
          <w:szCs w:val="24"/>
          <w:lang w:eastAsia="ru-RU"/>
        </w:rPr>
      </w:pPr>
    </w:p>
    <w:p w:rsidR="009D1840" w:rsidRPr="00ED59BB" w:rsidRDefault="009D1840" w:rsidP="00DE265F">
      <w:pPr>
        <w:tabs>
          <w:tab w:val="left" w:pos="709"/>
        </w:tabs>
        <w:spacing w:after="0" w:line="240" w:lineRule="auto"/>
        <w:jc w:val="right"/>
        <w:rPr>
          <w:rFonts w:ascii="Times New Roman" w:eastAsia="Times New Roman" w:hAnsi="Times New Roman" w:cs="Times New Roman"/>
          <w:sz w:val="24"/>
          <w:szCs w:val="24"/>
          <w:lang w:eastAsia="ru-RU"/>
        </w:rPr>
      </w:pPr>
    </w:p>
    <w:p w:rsidR="00AB25BB" w:rsidRDefault="00AB25BB" w:rsidP="00DE265F">
      <w:pPr>
        <w:tabs>
          <w:tab w:val="left" w:pos="709"/>
        </w:tabs>
        <w:spacing w:after="0" w:line="240" w:lineRule="auto"/>
        <w:jc w:val="right"/>
        <w:rPr>
          <w:rFonts w:ascii="Times New Roman" w:eastAsia="Times New Roman" w:hAnsi="Times New Roman" w:cs="Times New Roman"/>
          <w:sz w:val="24"/>
          <w:szCs w:val="24"/>
          <w:lang w:eastAsia="ru-RU"/>
        </w:rPr>
      </w:pPr>
    </w:p>
    <w:p w:rsidR="00AB25BB" w:rsidRDefault="00AB25BB" w:rsidP="00DE265F">
      <w:pPr>
        <w:tabs>
          <w:tab w:val="left" w:pos="709"/>
        </w:tabs>
        <w:spacing w:after="0" w:line="240" w:lineRule="auto"/>
        <w:jc w:val="right"/>
        <w:rPr>
          <w:rFonts w:ascii="Times New Roman" w:eastAsia="Times New Roman" w:hAnsi="Times New Roman" w:cs="Times New Roman"/>
          <w:sz w:val="24"/>
          <w:szCs w:val="24"/>
          <w:lang w:eastAsia="ru-RU"/>
        </w:rPr>
      </w:pPr>
    </w:p>
    <w:p w:rsidR="00AB25BB" w:rsidRDefault="00AB25BB" w:rsidP="00DE265F">
      <w:pPr>
        <w:tabs>
          <w:tab w:val="left" w:pos="709"/>
        </w:tabs>
        <w:spacing w:after="0" w:line="240" w:lineRule="auto"/>
        <w:jc w:val="right"/>
        <w:rPr>
          <w:rFonts w:ascii="Times New Roman" w:eastAsia="Times New Roman" w:hAnsi="Times New Roman" w:cs="Times New Roman"/>
          <w:sz w:val="24"/>
          <w:szCs w:val="24"/>
          <w:lang w:eastAsia="ru-RU"/>
        </w:rPr>
      </w:pPr>
    </w:p>
    <w:p w:rsidR="00AB25BB" w:rsidRDefault="00AB25BB" w:rsidP="00DE265F">
      <w:pPr>
        <w:tabs>
          <w:tab w:val="left" w:pos="709"/>
        </w:tabs>
        <w:spacing w:after="0" w:line="240" w:lineRule="auto"/>
        <w:jc w:val="right"/>
        <w:rPr>
          <w:rFonts w:ascii="Times New Roman" w:eastAsia="Times New Roman" w:hAnsi="Times New Roman" w:cs="Times New Roman"/>
          <w:sz w:val="24"/>
          <w:szCs w:val="24"/>
          <w:lang w:eastAsia="ru-RU"/>
        </w:rPr>
      </w:pPr>
    </w:p>
    <w:p w:rsidR="00AB25BB" w:rsidRDefault="00AB25BB" w:rsidP="00DE265F">
      <w:pPr>
        <w:tabs>
          <w:tab w:val="left" w:pos="709"/>
        </w:tabs>
        <w:spacing w:after="0" w:line="240" w:lineRule="auto"/>
        <w:jc w:val="right"/>
        <w:rPr>
          <w:rFonts w:ascii="Times New Roman" w:eastAsia="Times New Roman" w:hAnsi="Times New Roman" w:cs="Times New Roman"/>
          <w:sz w:val="24"/>
          <w:szCs w:val="24"/>
          <w:lang w:eastAsia="ru-RU"/>
        </w:rPr>
      </w:pPr>
    </w:p>
    <w:p w:rsidR="00AB25BB" w:rsidRDefault="00AB25BB" w:rsidP="00DE265F">
      <w:pPr>
        <w:tabs>
          <w:tab w:val="left" w:pos="709"/>
        </w:tabs>
        <w:spacing w:after="0" w:line="240" w:lineRule="auto"/>
        <w:jc w:val="right"/>
        <w:rPr>
          <w:rFonts w:ascii="Times New Roman" w:eastAsia="Times New Roman" w:hAnsi="Times New Roman" w:cs="Times New Roman"/>
          <w:sz w:val="24"/>
          <w:szCs w:val="24"/>
          <w:lang w:eastAsia="ru-RU"/>
        </w:rPr>
      </w:pPr>
    </w:p>
    <w:p w:rsidR="00AB25BB" w:rsidRDefault="00AB25BB" w:rsidP="00DE265F">
      <w:pPr>
        <w:tabs>
          <w:tab w:val="left" w:pos="709"/>
        </w:tabs>
        <w:spacing w:after="0" w:line="240" w:lineRule="auto"/>
        <w:jc w:val="right"/>
        <w:rPr>
          <w:rFonts w:ascii="Times New Roman" w:eastAsia="Times New Roman" w:hAnsi="Times New Roman" w:cs="Times New Roman"/>
          <w:sz w:val="24"/>
          <w:szCs w:val="24"/>
          <w:lang w:eastAsia="ru-RU"/>
        </w:rPr>
      </w:pPr>
    </w:p>
    <w:p w:rsidR="00AB25BB" w:rsidRDefault="00AB25BB" w:rsidP="00DE265F">
      <w:pPr>
        <w:tabs>
          <w:tab w:val="left" w:pos="709"/>
        </w:tabs>
        <w:spacing w:after="0" w:line="240" w:lineRule="auto"/>
        <w:jc w:val="right"/>
        <w:rPr>
          <w:rFonts w:ascii="Times New Roman" w:eastAsia="Times New Roman" w:hAnsi="Times New Roman" w:cs="Times New Roman"/>
          <w:sz w:val="24"/>
          <w:szCs w:val="24"/>
          <w:lang w:eastAsia="ru-RU"/>
        </w:rPr>
      </w:pPr>
    </w:p>
    <w:p w:rsidR="00F811D3" w:rsidRDefault="00F811D3" w:rsidP="00DE265F">
      <w:pPr>
        <w:tabs>
          <w:tab w:val="left" w:pos="709"/>
        </w:tabs>
        <w:spacing w:after="0" w:line="240" w:lineRule="auto"/>
        <w:jc w:val="right"/>
        <w:rPr>
          <w:rFonts w:ascii="Times New Roman" w:eastAsia="Times New Roman" w:hAnsi="Times New Roman" w:cs="Times New Roman"/>
          <w:sz w:val="24"/>
          <w:szCs w:val="24"/>
          <w:lang w:eastAsia="ru-RU"/>
        </w:rPr>
        <w:sectPr w:rsidR="00F811D3" w:rsidSect="00CF07F4">
          <w:headerReference w:type="default" r:id="rId10"/>
          <w:pgSz w:w="11906" w:h="16838"/>
          <w:pgMar w:top="1134" w:right="567" w:bottom="1134" w:left="1701" w:header="709" w:footer="709" w:gutter="0"/>
          <w:cols w:space="708"/>
          <w:docGrid w:linePitch="360"/>
        </w:sectPr>
      </w:pPr>
    </w:p>
    <w:p w:rsidR="009F35B3" w:rsidRDefault="009F35B3" w:rsidP="00DE265F">
      <w:pPr>
        <w:tabs>
          <w:tab w:val="left" w:pos="709"/>
        </w:tabs>
        <w:spacing w:after="0" w:line="240" w:lineRule="auto"/>
        <w:jc w:val="right"/>
        <w:rPr>
          <w:rFonts w:ascii="Times New Roman" w:eastAsia="Times New Roman" w:hAnsi="Times New Roman" w:cs="Times New Roman"/>
          <w:sz w:val="24"/>
          <w:szCs w:val="24"/>
          <w:lang w:eastAsia="ru-RU"/>
        </w:rPr>
        <w:sectPr w:rsidR="009F35B3" w:rsidSect="00F811D3">
          <w:type w:val="continuous"/>
          <w:pgSz w:w="11906" w:h="16838"/>
          <w:pgMar w:top="851" w:right="851" w:bottom="851" w:left="1418" w:header="709" w:footer="709" w:gutter="0"/>
          <w:cols w:space="708"/>
          <w:titlePg/>
          <w:docGrid w:linePitch="360"/>
        </w:sectPr>
      </w:pPr>
    </w:p>
    <w:p w:rsidR="000E341F" w:rsidRPr="00AB25BB" w:rsidRDefault="000E341F" w:rsidP="00DE265F">
      <w:pPr>
        <w:tabs>
          <w:tab w:val="left" w:pos="709"/>
        </w:tabs>
        <w:spacing w:after="0" w:line="240" w:lineRule="auto"/>
        <w:jc w:val="right"/>
        <w:rPr>
          <w:rFonts w:ascii="Times New Roman" w:eastAsia="Times New Roman" w:hAnsi="Times New Roman" w:cs="Times New Roman"/>
          <w:sz w:val="24"/>
          <w:szCs w:val="24"/>
          <w:lang w:eastAsia="ru-RU"/>
        </w:rPr>
      </w:pPr>
      <w:r w:rsidRPr="00AB25BB">
        <w:rPr>
          <w:rFonts w:ascii="Times New Roman" w:eastAsia="Times New Roman" w:hAnsi="Times New Roman" w:cs="Times New Roman"/>
          <w:sz w:val="24"/>
          <w:szCs w:val="24"/>
          <w:lang w:eastAsia="ru-RU"/>
        </w:rPr>
        <w:lastRenderedPageBreak/>
        <w:t>Принят</w:t>
      </w:r>
    </w:p>
    <w:p w:rsidR="000E341F" w:rsidRPr="00AB25BB" w:rsidRDefault="000E341F" w:rsidP="000E341F">
      <w:pPr>
        <w:spacing w:after="0" w:line="240" w:lineRule="auto"/>
        <w:jc w:val="right"/>
        <w:rPr>
          <w:rFonts w:ascii="Times New Roman" w:eastAsia="Times New Roman" w:hAnsi="Times New Roman" w:cs="Times New Roman"/>
          <w:sz w:val="24"/>
          <w:szCs w:val="24"/>
          <w:lang w:eastAsia="ru-RU"/>
        </w:rPr>
      </w:pPr>
      <w:r w:rsidRPr="00AB25BB">
        <w:rPr>
          <w:rFonts w:ascii="Times New Roman" w:eastAsia="Times New Roman" w:hAnsi="Times New Roman" w:cs="Times New Roman"/>
          <w:sz w:val="24"/>
          <w:szCs w:val="24"/>
          <w:lang w:eastAsia="ru-RU"/>
        </w:rPr>
        <w:t>решением Совета депутатов</w:t>
      </w:r>
    </w:p>
    <w:p w:rsidR="000E341F" w:rsidRPr="00AB25BB" w:rsidRDefault="000E341F" w:rsidP="000E341F">
      <w:pPr>
        <w:spacing w:after="0" w:line="240" w:lineRule="auto"/>
        <w:jc w:val="right"/>
        <w:rPr>
          <w:rFonts w:ascii="Times New Roman" w:eastAsia="Times New Roman" w:hAnsi="Times New Roman" w:cs="Times New Roman"/>
          <w:sz w:val="24"/>
          <w:szCs w:val="24"/>
          <w:lang w:eastAsia="ru-RU"/>
        </w:rPr>
      </w:pPr>
      <w:r w:rsidRPr="00AB25BB">
        <w:rPr>
          <w:rFonts w:ascii="Times New Roman" w:eastAsia="Times New Roman" w:hAnsi="Times New Roman" w:cs="Times New Roman"/>
          <w:sz w:val="24"/>
          <w:szCs w:val="24"/>
          <w:lang w:eastAsia="ru-RU"/>
        </w:rPr>
        <w:t>Большеболдинского муниципального округа</w:t>
      </w:r>
    </w:p>
    <w:p w:rsidR="000E341F" w:rsidRPr="00AB25BB" w:rsidRDefault="000E341F" w:rsidP="000E341F">
      <w:pPr>
        <w:spacing w:after="0" w:line="240" w:lineRule="auto"/>
        <w:jc w:val="right"/>
        <w:rPr>
          <w:rFonts w:ascii="Times New Roman" w:eastAsia="Times New Roman" w:hAnsi="Times New Roman" w:cs="Times New Roman"/>
          <w:sz w:val="24"/>
          <w:szCs w:val="24"/>
          <w:lang w:eastAsia="ru-RU"/>
        </w:rPr>
      </w:pPr>
      <w:r w:rsidRPr="00AB25BB">
        <w:rPr>
          <w:rFonts w:ascii="Times New Roman" w:eastAsia="Times New Roman" w:hAnsi="Times New Roman" w:cs="Times New Roman"/>
          <w:sz w:val="24"/>
          <w:szCs w:val="24"/>
          <w:lang w:eastAsia="ru-RU"/>
        </w:rPr>
        <w:t>Нижегородской области</w:t>
      </w:r>
    </w:p>
    <w:p w:rsidR="000E341F" w:rsidRPr="00AB25BB" w:rsidRDefault="000E341F" w:rsidP="000E341F">
      <w:pPr>
        <w:spacing w:after="0" w:line="240" w:lineRule="auto"/>
        <w:jc w:val="right"/>
        <w:rPr>
          <w:rFonts w:ascii="Times New Roman" w:eastAsia="Times New Roman" w:hAnsi="Times New Roman" w:cs="Times New Roman"/>
          <w:sz w:val="24"/>
          <w:szCs w:val="24"/>
          <w:lang w:eastAsia="ru-RU"/>
        </w:rPr>
      </w:pPr>
      <w:r w:rsidRPr="00AB25BB">
        <w:rPr>
          <w:rFonts w:ascii="Times New Roman" w:eastAsia="Times New Roman" w:hAnsi="Times New Roman" w:cs="Times New Roman"/>
          <w:sz w:val="24"/>
          <w:szCs w:val="24"/>
          <w:lang w:eastAsia="ru-RU"/>
        </w:rPr>
        <w:t xml:space="preserve">от </w:t>
      </w:r>
      <w:r w:rsidR="00114966" w:rsidRPr="00AB25BB">
        <w:rPr>
          <w:rFonts w:ascii="Times New Roman" w:eastAsia="Times New Roman" w:hAnsi="Times New Roman" w:cs="Times New Roman"/>
          <w:sz w:val="24"/>
          <w:szCs w:val="24"/>
          <w:lang w:eastAsia="ru-RU"/>
        </w:rPr>
        <w:t>___________</w:t>
      </w:r>
      <w:r w:rsidRPr="00AB25BB">
        <w:rPr>
          <w:rFonts w:ascii="Times New Roman" w:eastAsia="Times New Roman" w:hAnsi="Times New Roman" w:cs="Times New Roman"/>
          <w:sz w:val="24"/>
          <w:szCs w:val="24"/>
          <w:lang w:eastAsia="ru-RU"/>
        </w:rPr>
        <w:t xml:space="preserve"> года № </w:t>
      </w:r>
      <w:r w:rsidR="00114966" w:rsidRPr="00AB25BB">
        <w:rPr>
          <w:rFonts w:ascii="Times New Roman" w:eastAsia="Times New Roman" w:hAnsi="Times New Roman" w:cs="Times New Roman"/>
          <w:sz w:val="24"/>
          <w:szCs w:val="24"/>
          <w:lang w:eastAsia="ru-RU"/>
        </w:rPr>
        <w:t>________</w:t>
      </w:r>
    </w:p>
    <w:p w:rsidR="00AB25BB" w:rsidRPr="009F35B3" w:rsidRDefault="00AB25BB" w:rsidP="000E341F">
      <w:pPr>
        <w:spacing w:after="0" w:line="240" w:lineRule="auto"/>
        <w:jc w:val="center"/>
        <w:rPr>
          <w:rFonts w:ascii="Times New Roman" w:eastAsia="Times New Roman" w:hAnsi="Times New Roman" w:cs="Times New Roman"/>
          <w:b/>
          <w:bCs/>
          <w:sz w:val="32"/>
          <w:szCs w:val="32"/>
          <w:lang w:eastAsia="ru-RU"/>
        </w:rPr>
      </w:pPr>
    </w:p>
    <w:p w:rsidR="009F35B3" w:rsidRPr="009F35B3" w:rsidRDefault="000E341F" w:rsidP="000E341F">
      <w:pPr>
        <w:spacing w:after="0" w:line="240" w:lineRule="auto"/>
        <w:jc w:val="center"/>
        <w:rPr>
          <w:rFonts w:ascii="Times New Roman" w:eastAsia="Times New Roman" w:hAnsi="Times New Roman" w:cs="Times New Roman"/>
          <w:b/>
          <w:bCs/>
          <w:sz w:val="32"/>
          <w:szCs w:val="32"/>
          <w:lang w:eastAsia="ru-RU"/>
        </w:rPr>
      </w:pPr>
      <w:r w:rsidRPr="009F35B3">
        <w:rPr>
          <w:rFonts w:ascii="Times New Roman" w:eastAsia="Times New Roman" w:hAnsi="Times New Roman" w:cs="Times New Roman"/>
          <w:b/>
          <w:bCs/>
          <w:sz w:val="32"/>
          <w:szCs w:val="32"/>
          <w:lang w:eastAsia="ru-RU"/>
        </w:rPr>
        <w:t xml:space="preserve">УСТАВ </w:t>
      </w:r>
    </w:p>
    <w:p w:rsidR="000E341F" w:rsidRPr="009F35B3" w:rsidRDefault="000E341F" w:rsidP="000E341F">
      <w:pPr>
        <w:spacing w:after="0" w:line="240" w:lineRule="auto"/>
        <w:jc w:val="center"/>
        <w:rPr>
          <w:rFonts w:ascii="Times New Roman" w:eastAsia="Times New Roman" w:hAnsi="Times New Roman" w:cs="Times New Roman"/>
          <w:sz w:val="28"/>
          <w:szCs w:val="28"/>
          <w:lang w:eastAsia="ru-RU"/>
        </w:rPr>
      </w:pPr>
      <w:r w:rsidRPr="009F35B3">
        <w:rPr>
          <w:rFonts w:ascii="Times New Roman" w:eastAsia="Times New Roman" w:hAnsi="Times New Roman" w:cs="Times New Roman"/>
          <w:b/>
          <w:bCs/>
          <w:sz w:val="32"/>
          <w:szCs w:val="32"/>
          <w:lang w:eastAsia="ru-RU"/>
        </w:rPr>
        <w:t>БОЛЬШЕБОЛДИНСКОГО МУНИЦИПАЛЬНОГО ОКРУГА НИЖЕГОРОДСКОЙ ОБЛАСТИ</w:t>
      </w:r>
    </w:p>
    <w:p w:rsidR="000E341F" w:rsidRPr="009F35B3" w:rsidRDefault="000E341F" w:rsidP="00D121CC">
      <w:pPr>
        <w:spacing w:after="0" w:line="240" w:lineRule="auto"/>
        <w:jc w:val="center"/>
        <w:rPr>
          <w:rFonts w:ascii="Times New Roman" w:eastAsia="Times New Roman" w:hAnsi="Times New Roman" w:cs="Times New Roman"/>
          <w:sz w:val="28"/>
          <w:szCs w:val="28"/>
          <w:lang w:eastAsia="ru-RU"/>
        </w:rPr>
      </w:pPr>
      <w:r w:rsidRPr="009F35B3">
        <w:rPr>
          <w:rFonts w:ascii="Times New Roman" w:eastAsia="Times New Roman" w:hAnsi="Times New Roman" w:cs="Times New Roman"/>
          <w:b/>
          <w:bCs/>
          <w:color w:val="000000"/>
          <w:sz w:val="28"/>
          <w:szCs w:val="28"/>
          <w:lang w:eastAsia="ru-RU"/>
        </w:rPr>
        <w:t> </w:t>
      </w:r>
    </w:p>
    <w:p w:rsidR="000E341F" w:rsidRPr="00AB25BB" w:rsidRDefault="000E341F" w:rsidP="000E341F">
      <w:pPr>
        <w:spacing w:after="0" w:line="240" w:lineRule="auto"/>
        <w:jc w:val="center"/>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Глава I</w:t>
      </w:r>
      <w:r w:rsidR="00B06E2E" w:rsidRPr="00AB25BB">
        <w:rPr>
          <w:rFonts w:ascii="Times New Roman" w:eastAsia="Times New Roman" w:hAnsi="Times New Roman" w:cs="Times New Roman"/>
          <w:b/>
          <w:bCs/>
          <w:color w:val="000000"/>
          <w:sz w:val="28"/>
          <w:szCs w:val="28"/>
          <w:lang w:eastAsia="ru-RU"/>
        </w:rPr>
        <w:t>.</w:t>
      </w:r>
      <w:r w:rsidRPr="00AB25BB">
        <w:rPr>
          <w:rFonts w:ascii="Times New Roman" w:eastAsia="Times New Roman" w:hAnsi="Times New Roman" w:cs="Times New Roman"/>
          <w:b/>
          <w:bCs/>
          <w:color w:val="000000"/>
          <w:sz w:val="28"/>
          <w:szCs w:val="28"/>
          <w:lang w:eastAsia="ru-RU"/>
        </w:rPr>
        <w:t xml:space="preserve"> Общие положения</w:t>
      </w:r>
    </w:p>
    <w:p w:rsidR="000E341F" w:rsidRPr="00AB25BB" w:rsidRDefault="000E341F" w:rsidP="000E341F">
      <w:pPr>
        <w:spacing w:after="0" w:line="240" w:lineRule="auto"/>
        <w:ind w:firstLine="709"/>
        <w:jc w:val="both"/>
        <w:rPr>
          <w:rFonts w:ascii="Arial" w:eastAsia="Times New Roman" w:hAnsi="Arial" w:cs="Arial"/>
          <w:sz w:val="28"/>
          <w:szCs w:val="28"/>
          <w:lang w:eastAsia="ru-RU"/>
        </w:rPr>
      </w:pPr>
      <w:r w:rsidRPr="00AB25BB">
        <w:rPr>
          <w:rFonts w:ascii="Arial" w:eastAsia="Times New Roman" w:hAnsi="Arial" w:cs="Arial"/>
          <w:color w:val="000000"/>
          <w:sz w:val="24"/>
          <w:szCs w:val="24"/>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1. Большеболдинский муниципальный округ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0300F7">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Большеболдинский</w:t>
      </w:r>
      <w:r w:rsidRPr="00AB25BB">
        <w:rPr>
          <w:rFonts w:ascii="Times New Roman" w:eastAsia="Times New Roman" w:hAnsi="Times New Roman" w:cs="Times New Roman"/>
          <w:b/>
          <w:bCs/>
          <w:color w:val="000000"/>
          <w:sz w:val="28"/>
          <w:szCs w:val="28"/>
          <w:lang w:eastAsia="ru-RU"/>
        </w:rPr>
        <w:t> </w:t>
      </w:r>
      <w:r w:rsidRPr="00AB25BB">
        <w:rPr>
          <w:rFonts w:ascii="Times New Roman" w:eastAsia="Times New Roman" w:hAnsi="Times New Roman" w:cs="Times New Roman"/>
          <w:color w:val="000000"/>
          <w:sz w:val="28"/>
          <w:szCs w:val="28"/>
          <w:lang w:eastAsia="ru-RU"/>
        </w:rPr>
        <w:t>муниципальный округ Нижегородской области - муниципальное образование (далее – муниципальный округ), в котором местное самоуправление осуществляется населением через выборные и иные органы местного самоуправления.</w:t>
      </w:r>
    </w:p>
    <w:p w:rsidR="000E341F" w:rsidRPr="00AB25BB" w:rsidRDefault="000E341F" w:rsidP="000300F7">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В соответствии с </w:t>
      </w:r>
      <w:hyperlink r:id="rId11" w:tgtFrame="Logical" w:history="1">
        <w:r w:rsidRPr="00AB25BB">
          <w:rPr>
            <w:rFonts w:ascii="Times New Roman" w:eastAsia="Times New Roman" w:hAnsi="Times New Roman" w:cs="Times New Roman"/>
            <w:color w:val="000000"/>
            <w:sz w:val="28"/>
            <w:szCs w:val="28"/>
            <w:lang w:eastAsia="ru-RU"/>
          </w:rPr>
          <w:t>Законом Нижегородской области от 4 мая 2022 года № 53-З</w:t>
        </w:r>
      </w:hyperlink>
      <w:r w:rsidRPr="00AB25BB">
        <w:rPr>
          <w:rFonts w:ascii="Times New Roman" w:eastAsia="Times New Roman" w:hAnsi="Times New Roman" w:cs="Times New Roman"/>
          <w:color w:val="000000"/>
          <w:sz w:val="28"/>
          <w:szCs w:val="28"/>
          <w:lang w:eastAsia="ru-RU"/>
        </w:rPr>
        <w:t> «О преобразовании муниципальны</w:t>
      </w:r>
      <w:r w:rsidR="000300F7" w:rsidRPr="00AB25BB">
        <w:rPr>
          <w:rFonts w:ascii="Times New Roman" w:eastAsia="Times New Roman" w:hAnsi="Times New Roman" w:cs="Times New Roman"/>
          <w:color w:val="000000"/>
          <w:sz w:val="28"/>
          <w:szCs w:val="28"/>
          <w:lang w:eastAsia="ru-RU"/>
        </w:rPr>
        <w:t xml:space="preserve">х образований Большеболдинского </w:t>
      </w:r>
      <w:r w:rsidRPr="00AB25BB">
        <w:rPr>
          <w:rFonts w:ascii="Times New Roman" w:eastAsia="Times New Roman" w:hAnsi="Times New Roman" w:cs="Times New Roman"/>
          <w:color w:val="000000"/>
          <w:sz w:val="28"/>
          <w:szCs w:val="28"/>
          <w:lang w:eastAsia="ru-RU"/>
        </w:rPr>
        <w:t>муни</w:t>
      </w:r>
      <w:r w:rsidR="000300F7" w:rsidRPr="00AB25BB">
        <w:rPr>
          <w:rFonts w:ascii="Times New Roman" w:eastAsia="Times New Roman" w:hAnsi="Times New Roman" w:cs="Times New Roman"/>
          <w:color w:val="000000"/>
          <w:sz w:val="28"/>
          <w:szCs w:val="28"/>
          <w:lang w:eastAsia="ru-RU"/>
        </w:rPr>
        <w:t xml:space="preserve">ципального района Нижегородской </w:t>
      </w:r>
      <w:r w:rsidRPr="00AB25BB">
        <w:rPr>
          <w:rFonts w:ascii="Times New Roman" w:eastAsia="Times New Roman" w:hAnsi="Times New Roman" w:cs="Times New Roman"/>
          <w:color w:val="000000"/>
          <w:sz w:val="28"/>
          <w:szCs w:val="28"/>
          <w:lang w:eastAsia="ru-RU"/>
        </w:rPr>
        <w:t>области» Большеболдинский муниципальный округ входит в состав Нижегородской области и наделен статусом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Официальное наименование Большеболдинского муниципального округа – Большеболдинский муниципальный округ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2. Границы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DE265F" w:rsidP="00DE265F">
      <w:pPr>
        <w:tabs>
          <w:tab w:val="left" w:pos="993"/>
          <w:tab w:val="left" w:pos="1985"/>
        </w:tabs>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w:t>
      </w:r>
      <w:r w:rsidR="000E341F" w:rsidRPr="00AB25BB">
        <w:rPr>
          <w:rFonts w:ascii="Times New Roman" w:eastAsia="Times New Roman" w:hAnsi="Times New Roman" w:cs="Times New Roman"/>
          <w:sz w:val="28"/>
          <w:szCs w:val="28"/>
          <w:lang w:eastAsia="ru-RU"/>
        </w:rPr>
        <w:t>Границы Большеболдинског</w:t>
      </w:r>
      <w:r w:rsidR="000300F7" w:rsidRPr="00AB25BB">
        <w:rPr>
          <w:rFonts w:ascii="Times New Roman" w:eastAsia="Times New Roman" w:hAnsi="Times New Roman" w:cs="Times New Roman"/>
          <w:sz w:val="28"/>
          <w:szCs w:val="28"/>
          <w:lang w:eastAsia="ru-RU"/>
        </w:rPr>
        <w:t xml:space="preserve">о муниципального округа </w:t>
      </w:r>
      <w:r w:rsidR="000E341F" w:rsidRPr="00AB25BB">
        <w:rPr>
          <w:rFonts w:ascii="Times New Roman" w:eastAsia="Times New Roman" w:hAnsi="Times New Roman" w:cs="Times New Roman"/>
          <w:sz w:val="28"/>
          <w:szCs w:val="28"/>
          <w:lang w:eastAsia="ru-RU"/>
        </w:rPr>
        <w:t>установлены </w:t>
      </w:r>
      <w:hyperlink r:id="rId12" w:tgtFrame="Logical" w:history="1">
        <w:r w:rsidR="000E341F" w:rsidRPr="00AB25BB">
          <w:rPr>
            <w:rFonts w:ascii="Times New Roman" w:eastAsia="Times New Roman" w:hAnsi="Times New Roman" w:cs="Times New Roman"/>
            <w:sz w:val="28"/>
            <w:szCs w:val="28"/>
            <w:lang w:eastAsia="ru-RU"/>
          </w:rPr>
          <w:t>Законом Нижегородской области от 4 мая 2022 года № 53-З</w:t>
        </w:r>
      </w:hyperlink>
      <w:r w:rsidR="000E341F" w:rsidRPr="00AB25BB">
        <w:rPr>
          <w:rFonts w:ascii="Times New Roman" w:eastAsia="Times New Roman" w:hAnsi="Times New Roman" w:cs="Times New Roman"/>
          <w:sz w:val="28"/>
          <w:szCs w:val="28"/>
          <w:lang w:eastAsia="ru-RU"/>
        </w:rPr>
        <w:t> «О преобразовании муниципальных образований Большеболдинского муниципального района Нижегородской области» в соответствии с требованиями </w:t>
      </w:r>
      <w:r w:rsidR="008651FA" w:rsidRPr="00AB25BB">
        <w:rPr>
          <w:rFonts w:ascii="Times New Roman" w:hAnsi="Times New Roman" w:cs="Times New Roman"/>
          <w:sz w:val="28"/>
          <w:szCs w:val="28"/>
        </w:rPr>
        <w:t>федерального законодательства</w:t>
      </w:r>
      <w:r w:rsidR="000E341F"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Границы Большеболдинского муниципального округа могут быть изменены Законом Нижегородской области в соответствии с требованиями </w:t>
      </w:r>
      <w:hyperlink r:id="rId13" w:history="1">
        <w:r w:rsidRPr="00AB25BB">
          <w:rPr>
            <w:rFonts w:ascii="Times New Roman" w:eastAsia="Times New Roman" w:hAnsi="Times New Roman" w:cs="Times New Roman"/>
            <w:sz w:val="28"/>
            <w:szCs w:val="28"/>
            <w:lang w:eastAsia="ru-RU"/>
          </w:rPr>
          <w:t xml:space="preserve">Федерального закона от </w:t>
        </w:r>
        <w:r w:rsidR="008651FA" w:rsidRPr="00AB25BB">
          <w:rPr>
            <w:rFonts w:ascii="Times New Roman" w:eastAsia="Times New Roman" w:hAnsi="Times New Roman" w:cs="Times New Roman"/>
            <w:sz w:val="28"/>
            <w:szCs w:val="28"/>
            <w:lang w:eastAsia="ru-RU"/>
          </w:rPr>
          <w:t>20 марта 2025 года № 33</w:t>
        </w:r>
        <w:r w:rsidRPr="00AB25BB">
          <w:rPr>
            <w:rFonts w:ascii="Times New Roman" w:eastAsia="Times New Roman" w:hAnsi="Times New Roman" w:cs="Times New Roman"/>
            <w:sz w:val="28"/>
            <w:szCs w:val="28"/>
            <w:lang w:eastAsia="ru-RU"/>
          </w:rPr>
          <w:t>-ФЗ</w:t>
        </w:r>
      </w:hyperlink>
      <w:r w:rsidRPr="00AB25BB">
        <w:rPr>
          <w:rFonts w:ascii="Times New Roman" w:eastAsia="Times New Roman" w:hAnsi="Times New Roman" w:cs="Times New Roman"/>
          <w:sz w:val="28"/>
          <w:szCs w:val="28"/>
          <w:lang w:eastAsia="ru-RU"/>
        </w:rPr>
        <w:t xml:space="preserve"> «Об общих принципах организации местного самоуправления в </w:t>
      </w:r>
      <w:r w:rsidR="008651FA" w:rsidRPr="00AB25BB">
        <w:rPr>
          <w:rFonts w:ascii="Times New Roman" w:eastAsia="Times New Roman" w:hAnsi="Times New Roman" w:cs="Times New Roman"/>
          <w:sz w:val="28"/>
          <w:szCs w:val="28"/>
          <w:lang w:eastAsia="ru-RU"/>
        </w:rPr>
        <w:t>единой системе публичной власти</w:t>
      </w:r>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3. В состав округа входят территории следующих населенных пунктов: село Аносово, село Большое Болдино, село Большое Казариново, деревня Дмитриевка, село Знаменка, село Малое Казариново, сельский поселок Успенский, село Алексеевка, деревня Веренка, деревня Головачевка, село Девичьи Горы, село </w:t>
      </w:r>
      <w:proofErr w:type="spellStart"/>
      <w:r w:rsidRPr="00AB25BB">
        <w:rPr>
          <w:rFonts w:ascii="Times New Roman" w:eastAsia="Times New Roman" w:hAnsi="Times New Roman" w:cs="Times New Roman"/>
          <w:sz w:val="28"/>
          <w:szCs w:val="28"/>
          <w:lang w:eastAsia="ru-RU"/>
        </w:rPr>
        <w:t>Илларионово</w:t>
      </w:r>
      <w:proofErr w:type="spellEnd"/>
      <w:r w:rsidRPr="00AB25BB">
        <w:rPr>
          <w:rFonts w:ascii="Times New Roman" w:eastAsia="Times New Roman" w:hAnsi="Times New Roman" w:cs="Times New Roman"/>
          <w:sz w:val="28"/>
          <w:szCs w:val="28"/>
          <w:lang w:eastAsia="ru-RU"/>
        </w:rPr>
        <w:t xml:space="preserve">, село Молчаново, село </w:t>
      </w:r>
      <w:proofErr w:type="spellStart"/>
      <w:r w:rsidRPr="00AB25BB">
        <w:rPr>
          <w:rFonts w:ascii="Times New Roman" w:eastAsia="Times New Roman" w:hAnsi="Times New Roman" w:cs="Times New Roman"/>
          <w:sz w:val="28"/>
          <w:szCs w:val="28"/>
          <w:lang w:eastAsia="ru-RU"/>
        </w:rPr>
        <w:t>Пересекино</w:t>
      </w:r>
      <w:proofErr w:type="spellEnd"/>
      <w:r w:rsidRPr="00AB25BB">
        <w:rPr>
          <w:rFonts w:ascii="Times New Roman" w:eastAsia="Times New Roman" w:hAnsi="Times New Roman" w:cs="Times New Roman"/>
          <w:sz w:val="28"/>
          <w:szCs w:val="28"/>
          <w:lang w:eastAsia="ru-RU"/>
        </w:rPr>
        <w:t xml:space="preserve">, село Старое </w:t>
      </w:r>
      <w:proofErr w:type="spellStart"/>
      <w:r w:rsidRPr="00AB25BB">
        <w:rPr>
          <w:rFonts w:ascii="Times New Roman" w:eastAsia="Times New Roman" w:hAnsi="Times New Roman" w:cs="Times New Roman"/>
          <w:sz w:val="28"/>
          <w:szCs w:val="28"/>
          <w:lang w:eastAsia="ru-RU"/>
        </w:rPr>
        <w:t>Ахматово</w:t>
      </w:r>
      <w:proofErr w:type="spellEnd"/>
      <w:r w:rsidRPr="00AB25BB">
        <w:rPr>
          <w:rFonts w:ascii="Times New Roman" w:eastAsia="Times New Roman" w:hAnsi="Times New Roman" w:cs="Times New Roman"/>
          <w:sz w:val="28"/>
          <w:szCs w:val="28"/>
          <w:lang w:eastAsia="ru-RU"/>
        </w:rPr>
        <w:t xml:space="preserve">, деревня </w:t>
      </w:r>
      <w:proofErr w:type="spellStart"/>
      <w:r w:rsidRPr="00AB25BB">
        <w:rPr>
          <w:rFonts w:ascii="Times New Roman" w:eastAsia="Times New Roman" w:hAnsi="Times New Roman" w:cs="Times New Roman"/>
          <w:sz w:val="28"/>
          <w:szCs w:val="28"/>
          <w:lang w:eastAsia="ru-RU"/>
        </w:rPr>
        <w:t>Стяжкино</w:t>
      </w:r>
      <w:proofErr w:type="spellEnd"/>
      <w:r w:rsidRPr="00AB25BB">
        <w:rPr>
          <w:rFonts w:ascii="Times New Roman" w:eastAsia="Times New Roman" w:hAnsi="Times New Roman" w:cs="Times New Roman"/>
          <w:sz w:val="28"/>
          <w:szCs w:val="28"/>
          <w:lang w:eastAsia="ru-RU"/>
        </w:rPr>
        <w:t xml:space="preserve">, село </w:t>
      </w:r>
      <w:proofErr w:type="spellStart"/>
      <w:r w:rsidRPr="00AB25BB">
        <w:rPr>
          <w:rFonts w:ascii="Times New Roman" w:eastAsia="Times New Roman" w:hAnsi="Times New Roman" w:cs="Times New Roman"/>
          <w:sz w:val="28"/>
          <w:szCs w:val="28"/>
          <w:lang w:eastAsia="ru-RU"/>
        </w:rPr>
        <w:t>Сумароково</w:t>
      </w:r>
      <w:proofErr w:type="spellEnd"/>
      <w:r w:rsidRPr="00AB25BB">
        <w:rPr>
          <w:rFonts w:ascii="Times New Roman" w:eastAsia="Times New Roman" w:hAnsi="Times New Roman" w:cs="Times New Roman"/>
          <w:sz w:val="28"/>
          <w:szCs w:val="28"/>
          <w:lang w:eastAsia="ru-RU"/>
        </w:rPr>
        <w:t>, деревня Чертас,</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 xml:space="preserve">сельский поселок Большевик, село Большие Поляны, сельский поселок Вилы, деревня Дубровка, село </w:t>
      </w:r>
      <w:proofErr w:type="spellStart"/>
      <w:r w:rsidRPr="00AB25BB">
        <w:rPr>
          <w:rFonts w:ascii="Times New Roman" w:eastAsia="Times New Roman" w:hAnsi="Times New Roman" w:cs="Times New Roman"/>
          <w:sz w:val="28"/>
          <w:szCs w:val="28"/>
          <w:lang w:eastAsia="ru-RU"/>
        </w:rPr>
        <w:t>Казаковка</w:t>
      </w:r>
      <w:proofErr w:type="spellEnd"/>
      <w:r w:rsidRPr="00AB25BB">
        <w:rPr>
          <w:rFonts w:ascii="Times New Roman" w:eastAsia="Times New Roman" w:hAnsi="Times New Roman" w:cs="Times New Roman"/>
          <w:sz w:val="28"/>
          <w:szCs w:val="28"/>
          <w:lang w:eastAsia="ru-RU"/>
        </w:rPr>
        <w:t xml:space="preserve">, село </w:t>
      </w:r>
      <w:proofErr w:type="spellStart"/>
      <w:r w:rsidRPr="00AB25BB">
        <w:rPr>
          <w:rFonts w:ascii="Times New Roman" w:eastAsia="Times New Roman" w:hAnsi="Times New Roman" w:cs="Times New Roman"/>
          <w:sz w:val="28"/>
          <w:szCs w:val="28"/>
          <w:lang w:eastAsia="ru-RU"/>
        </w:rPr>
        <w:t>Кондрыкино</w:t>
      </w:r>
      <w:proofErr w:type="spellEnd"/>
      <w:r w:rsidRPr="00AB25BB">
        <w:rPr>
          <w:rFonts w:ascii="Times New Roman" w:eastAsia="Times New Roman" w:hAnsi="Times New Roman" w:cs="Times New Roman"/>
          <w:sz w:val="28"/>
          <w:szCs w:val="28"/>
          <w:lang w:eastAsia="ru-RU"/>
        </w:rPr>
        <w:t xml:space="preserve">, сельский поселок </w:t>
      </w:r>
      <w:proofErr w:type="spellStart"/>
      <w:r w:rsidRPr="00AB25BB">
        <w:rPr>
          <w:rFonts w:ascii="Times New Roman" w:eastAsia="Times New Roman" w:hAnsi="Times New Roman" w:cs="Times New Roman"/>
          <w:sz w:val="28"/>
          <w:szCs w:val="28"/>
          <w:lang w:eastAsia="ru-RU"/>
        </w:rPr>
        <w:t>Летяев</w:t>
      </w:r>
      <w:proofErr w:type="spellEnd"/>
      <w:r w:rsidRPr="00AB25BB">
        <w:rPr>
          <w:rFonts w:ascii="Times New Roman" w:eastAsia="Times New Roman" w:hAnsi="Times New Roman" w:cs="Times New Roman"/>
          <w:sz w:val="28"/>
          <w:szCs w:val="28"/>
          <w:lang w:eastAsia="ru-RU"/>
        </w:rPr>
        <w:t xml:space="preserve">, деревня Малиновка, сельский поселок </w:t>
      </w:r>
      <w:proofErr w:type="spellStart"/>
      <w:r w:rsidRPr="00AB25BB">
        <w:rPr>
          <w:rFonts w:ascii="Times New Roman" w:eastAsia="Times New Roman" w:hAnsi="Times New Roman" w:cs="Times New Roman"/>
          <w:sz w:val="28"/>
          <w:szCs w:val="28"/>
          <w:lang w:eastAsia="ru-RU"/>
        </w:rPr>
        <w:t>Никаевка</w:t>
      </w:r>
      <w:proofErr w:type="spellEnd"/>
      <w:r w:rsidRPr="00AB25BB">
        <w:rPr>
          <w:rFonts w:ascii="Times New Roman" w:eastAsia="Times New Roman" w:hAnsi="Times New Roman" w:cs="Times New Roman"/>
          <w:sz w:val="28"/>
          <w:szCs w:val="28"/>
          <w:lang w:eastAsia="ru-RU"/>
        </w:rPr>
        <w:t xml:space="preserve">, село Новая Слобода, сельский поселок Новороссийский 1, сельский поселок Новороссийский 2, деревня Пралевка, сельский поселок Рябиновка, село </w:t>
      </w:r>
      <w:proofErr w:type="spellStart"/>
      <w:r w:rsidRPr="00AB25BB">
        <w:rPr>
          <w:rFonts w:ascii="Times New Roman" w:eastAsia="Times New Roman" w:hAnsi="Times New Roman" w:cs="Times New Roman"/>
          <w:sz w:val="28"/>
          <w:szCs w:val="28"/>
          <w:lang w:eastAsia="ru-RU"/>
        </w:rPr>
        <w:t>Яз</w:t>
      </w:r>
      <w:proofErr w:type="spellEnd"/>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деревня Александровка, деревня </w:t>
      </w:r>
      <w:proofErr w:type="spellStart"/>
      <w:r w:rsidRPr="00AB25BB">
        <w:rPr>
          <w:rFonts w:ascii="Times New Roman" w:eastAsia="Times New Roman" w:hAnsi="Times New Roman" w:cs="Times New Roman"/>
          <w:sz w:val="28"/>
          <w:szCs w:val="28"/>
          <w:lang w:eastAsia="ru-RU"/>
        </w:rPr>
        <w:t>Логиновка</w:t>
      </w:r>
      <w:proofErr w:type="spellEnd"/>
      <w:r w:rsidRPr="00AB25BB">
        <w:rPr>
          <w:rFonts w:ascii="Times New Roman" w:eastAsia="Times New Roman" w:hAnsi="Times New Roman" w:cs="Times New Roman"/>
          <w:sz w:val="28"/>
          <w:szCs w:val="28"/>
          <w:lang w:eastAsia="ru-RU"/>
        </w:rPr>
        <w:t xml:space="preserve">, село Малое Болдино, село Пермеево, сельский поселок Прогресс, деревня Садовая, село Сергеевка, село </w:t>
      </w:r>
      <w:proofErr w:type="spellStart"/>
      <w:r w:rsidRPr="00AB25BB">
        <w:rPr>
          <w:rFonts w:ascii="Times New Roman" w:eastAsia="Times New Roman" w:hAnsi="Times New Roman" w:cs="Times New Roman"/>
          <w:sz w:val="28"/>
          <w:szCs w:val="28"/>
          <w:lang w:eastAsia="ru-RU"/>
        </w:rPr>
        <w:t>Чиреси</w:t>
      </w:r>
      <w:proofErr w:type="spellEnd"/>
      <w:r w:rsidRPr="00AB25BB">
        <w:rPr>
          <w:rFonts w:ascii="Times New Roman" w:eastAsia="Times New Roman" w:hAnsi="Times New Roman" w:cs="Times New Roman"/>
          <w:sz w:val="28"/>
          <w:szCs w:val="28"/>
          <w:lang w:eastAsia="ru-RU"/>
        </w:rPr>
        <w:t xml:space="preserve">, сельский поселок Ивановка, село </w:t>
      </w:r>
      <w:proofErr w:type="spellStart"/>
      <w:r w:rsidRPr="00AB25BB">
        <w:rPr>
          <w:rFonts w:ascii="Times New Roman" w:eastAsia="Times New Roman" w:hAnsi="Times New Roman" w:cs="Times New Roman"/>
          <w:sz w:val="28"/>
          <w:szCs w:val="28"/>
          <w:lang w:eastAsia="ru-RU"/>
        </w:rPr>
        <w:t>Львовка</w:t>
      </w:r>
      <w:proofErr w:type="spellEnd"/>
      <w:r w:rsidRPr="00AB25BB">
        <w:rPr>
          <w:rFonts w:ascii="Times New Roman" w:eastAsia="Times New Roman" w:hAnsi="Times New Roman" w:cs="Times New Roman"/>
          <w:sz w:val="28"/>
          <w:szCs w:val="28"/>
          <w:lang w:eastAsia="ru-RU"/>
        </w:rPr>
        <w:t xml:space="preserve">, село </w:t>
      </w:r>
      <w:proofErr w:type="spellStart"/>
      <w:r w:rsidRPr="00AB25BB">
        <w:rPr>
          <w:rFonts w:ascii="Times New Roman" w:eastAsia="Times New Roman" w:hAnsi="Times New Roman" w:cs="Times New Roman"/>
          <w:sz w:val="28"/>
          <w:szCs w:val="28"/>
          <w:lang w:eastAsia="ru-RU"/>
        </w:rPr>
        <w:t>Михалко</w:t>
      </w:r>
      <w:proofErr w:type="spellEnd"/>
      <w:r w:rsidRPr="00AB25BB">
        <w:rPr>
          <w:rFonts w:ascii="Times New Roman" w:eastAsia="Times New Roman" w:hAnsi="Times New Roman" w:cs="Times New Roman"/>
          <w:sz w:val="28"/>
          <w:szCs w:val="28"/>
          <w:lang w:eastAsia="ru-RU"/>
        </w:rPr>
        <w:t xml:space="preserve">-Майдан, сельский поселок </w:t>
      </w:r>
      <w:proofErr w:type="spellStart"/>
      <w:r w:rsidRPr="00AB25BB">
        <w:rPr>
          <w:rFonts w:ascii="Times New Roman" w:eastAsia="Times New Roman" w:hAnsi="Times New Roman" w:cs="Times New Roman"/>
          <w:sz w:val="28"/>
          <w:szCs w:val="28"/>
          <w:lang w:eastAsia="ru-RU"/>
        </w:rPr>
        <w:t>Новопушкино</w:t>
      </w:r>
      <w:proofErr w:type="spellEnd"/>
      <w:r w:rsidRPr="00AB25BB">
        <w:rPr>
          <w:rFonts w:ascii="Times New Roman" w:eastAsia="Times New Roman" w:hAnsi="Times New Roman" w:cs="Times New Roman"/>
          <w:sz w:val="28"/>
          <w:szCs w:val="28"/>
          <w:lang w:eastAsia="ru-RU"/>
        </w:rPr>
        <w:t xml:space="preserve">, сельский поселок Павловка, село </w:t>
      </w:r>
      <w:proofErr w:type="spellStart"/>
      <w:r w:rsidRPr="00AB25BB">
        <w:rPr>
          <w:rFonts w:ascii="Times New Roman" w:eastAsia="Times New Roman" w:hAnsi="Times New Roman" w:cs="Times New Roman"/>
          <w:sz w:val="28"/>
          <w:szCs w:val="28"/>
          <w:lang w:eastAsia="ru-RU"/>
        </w:rPr>
        <w:t>Пикшень</w:t>
      </w:r>
      <w:proofErr w:type="spellEnd"/>
      <w:r w:rsidRPr="00AB25BB">
        <w:rPr>
          <w:rFonts w:ascii="Times New Roman" w:eastAsia="Times New Roman" w:hAnsi="Times New Roman" w:cs="Times New Roman"/>
          <w:sz w:val="28"/>
          <w:szCs w:val="28"/>
          <w:lang w:eastAsia="ru-RU"/>
        </w:rPr>
        <w:t xml:space="preserve">, село </w:t>
      </w:r>
      <w:proofErr w:type="spellStart"/>
      <w:r w:rsidRPr="00AB25BB">
        <w:rPr>
          <w:rFonts w:ascii="Times New Roman" w:eastAsia="Times New Roman" w:hAnsi="Times New Roman" w:cs="Times New Roman"/>
          <w:sz w:val="28"/>
          <w:szCs w:val="28"/>
          <w:lang w:eastAsia="ru-RU"/>
        </w:rPr>
        <w:t>Адашево</w:t>
      </w:r>
      <w:proofErr w:type="spellEnd"/>
      <w:r w:rsidRPr="00AB25BB">
        <w:rPr>
          <w:rFonts w:ascii="Times New Roman" w:eastAsia="Times New Roman" w:hAnsi="Times New Roman" w:cs="Times New Roman"/>
          <w:sz w:val="28"/>
          <w:szCs w:val="28"/>
          <w:lang w:eastAsia="ru-RU"/>
        </w:rPr>
        <w:t xml:space="preserve">, село </w:t>
      </w:r>
      <w:proofErr w:type="spellStart"/>
      <w:r w:rsidRPr="00AB25BB">
        <w:rPr>
          <w:rFonts w:ascii="Times New Roman" w:eastAsia="Times New Roman" w:hAnsi="Times New Roman" w:cs="Times New Roman"/>
          <w:sz w:val="28"/>
          <w:szCs w:val="28"/>
          <w:lang w:eastAsia="ru-RU"/>
        </w:rPr>
        <w:t>Апраксино</w:t>
      </w:r>
      <w:proofErr w:type="spellEnd"/>
      <w:r w:rsidRPr="00AB25BB">
        <w:rPr>
          <w:rFonts w:ascii="Times New Roman" w:eastAsia="Times New Roman" w:hAnsi="Times New Roman" w:cs="Times New Roman"/>
          <w:sz w:val="28"/>
          <w:szCs w:val="28"/>
          <w:lang w:eastAsia="ru-RU"/>
        </w:rPr>
        <w:t xml:space="preserve">, село Жданово, село </w:t>
      </w:r>
      <w:proofErr w:type="spellStart"/>
      <w:r w:rsidRPr="00AB25BB">
        <w:rPr>
          <w:rFonts w:ascii="Times New Roman" w:eastAsia="Times New Roman" w:hAnsi="Times New Roman" w:cs="Times New Roman"/>
          <w:sz w:val="28"/>
          <w:szCs w:val="28"/>
          <w:lang w:eastAsia="ru-RU"/>
        </w:rPr>
        <w:t>Кистенево</w:t>
      </w:r>
      <w:proofErr w:type="spellEnd"/>
      <w:r w:rsidRPr="00AB25BB">
        <w:rPr>
          <w:rFonts w:ascii="Times New Roman" w:eastAsia="Times New Roman" w:hAnsi="Times New Roman" w:cs="Times New Roman"/>
          <w:sz w:val="28"/>
          <w:szCs w:val="28"/>
          <w:lang w:eastAsia="ru-RU"/>
        </w:rPr>
        <w:t xml:space="preserve">, деревня </w:t>
      </w:r>
      <w:proofErr w:type="spellStart"/>
      <w:r w:rsidRPr="00AB25BB">
        <w:rPr>
          <w:rFonts w:ascii="Times New Roman" w:eastAsia="Times New Roman" w:hAnsi="Times New Roman" w:cs="Times New Roman"/>
          <w:sz w:val="28"/>
          <w:szCs w:val="28"/>
          <w:lang w:eastAsia="ru-RU"/>
        </w:rPr>
        <w:t>Кудеяровка</w:t>
      </w:r>
      <w:proofErr w:type="spellEnd"/>
      <w:r w:rsidRPr="00AB25BB">
        <w:rPr>
          <w:rFonts w:ascii="Times New Roman" w:eastAsia="Times New Roman" w:hAnsi="Times New Roman" w:cs="Times New Roman"/>
          <w:sz w:val="28"/>
          <w:szCs w:val="28"/>
          <w:lang w:eastAsia="ru-RU"/>
        </w:rPr>
        <w:t xml:space="preserve">, деревня </w:t>
      </w:r>
      <w:proofErr w:type="spellStart"/>
      <w:r w:rsidRPr="00AB25BB">
        <w:rPr>
          <w:rFonts w:ascii="Times New Roman" w:eastAsia="Times New Roman" w:hAnsi="Times New Roman" w:cs="Times New Roman"/>
          <w:sz w:val="28"/>
          <w:szCs w:val="28"/>
          <w:lang w:eastAsia="ru-RU"/>
        </w:rPr>
        <w:t>Ниловка</w:t>
      </w:r>
      <w:proofErr w:type="spellEnd"/>
      <w:r w:rsidRPr="00AB25BB">
        <w:rPr>
          <w:rFonts w:ascii="Times New Roman" w:eastAsia="Times New Roman" w:hAnsi="Times New Roman" w:cs="Times New Roman"/>
          <w:sz w:val="28"/>
          <w:szCs w:val="28"/>
          <w:lang w:eastAsia="ru-RU"/>
        </w:rPr>
        <w:t xml:space="preserve">, деревня </w:t>
      </w:r>
      <w:proofErr w:type="spellStart"/>
      <w:r w:rsidRPr="00AB25BB">
        <w:rPr>
          <w:rFonts w:ascii="Times New Roman" w:eastAsia="Times New Roman" w:hAnsi="Times New Roman" w:cs="Times New Roman"/>
          <w:sz w:val="28"/>
          <w:szCs w:val="28"/>
          <w:lang w:eastAsia="ru-RU"/>
        </w:rPr>
        <w:t>Свирино</w:t>
      </w:r>
      <w:proofErr w:type="spellEnd"/>
      <w:r w:rsidRPr="00AB25BB">
        <w:rPr>
          <w:rFonts w:ascii="Times New Roman" w:eastAsia="Times New Roman" w:hAnsi="Times New Roman" w:cs="Times New Roman"/>
          <w:sz w:val="28"/>
          <w:szCs w:val="28"/>
          <w:lang w:eastAsia="ru-RU"/>
        </w:rPr>
        <w:t>, деревня Усад, село Черновское.</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Административным центром округа является село Большое Болдино.</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121CC">
      <w:pPr>
        <w:spacing w:after="0" w:line="240" w:lineRule="auto"/>
        <w:ind w:firstLine="709"/>
        <w:jc w:val="center"/>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Глава II</w:t>
      </w:r>
      <w:r w:rsidR="00B06E2E" w:rsidRPr="00AB25BB">
        <w:rPr>
          <w:rFonts w:ascii="Times New Roman" w:eastAsia="Times New Roman" w:hAnsi="Times New Roman" w:cs="Times New Roman"/>
          <w:b/>
          <w:bCs/>
          <w:color w:val="000000"/>
          <w:sz w:val="28"/>
          <w:szCs w:val="28"/>
          <w:lang w:eastAsia="ru-RU"/>
        </w:rPr>
        <w:t>.</w:t>
      </w:r>
      <w:r w:rsidRPr="00AB25BB">
        <w:rPr>
          <w:rFonts w:ascii="Times New Roman" w:eastAsia="Times New Roman" w:hAnsi="Times New Roman" w:cs="Times New Roman"/>
          <w:b/>
          <w:bCs/>
          <w:color w:val="000000"/>
          <w:sz w:val="28"/>
          <w:szCs w:val="28"/>
          <w:lang w:eastAsia="ru-RU"/>
        </w:rPr>
        <w:t xml:space="preserve"> Вопросы местного значения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3. Вопросы местного значения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781AA5">
      <w:pPr>
        <w:pStyle w:val="a8"/>
        <w:numPr>
          <w:ilvl w:val="0"/>
          <w:numId w:val="5"/>
        </w:numPr>
        <w:spacing w:after="0" w:line="240" w:lineRule="auto"/>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К вопросам местного значения муниципального округа относятся: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установление, изменение и отмена местных налогов и сборов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владение, пользование и распоряжение имуществом, находящимся в муниципальной собственности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11) участие в предупреждении и ликвидации последствий чрезвычайных ситуаций в границах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12) организация охраны общественного порядка на территории муниципального округа муниципальной милицией;</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14) обеспечение первичных мер пожарной безопасности в границах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15)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Нижегородской области), организация предоставления дополнительного образования взрослых по </w:t>
      </w:r>
      <w:r w:rsidRPr="00AB25BB">
        <w:rPr>
          <w:rFonts w:ascii="Times New Roman" w:eastAsia="Times New Roman" w:hAnsi="Times New Roman" w:cs="Times New Roman"/>
          <w:sz w:val="28"/>
          <w:szCs w:val="28"/>
          <w:lang w:eastAsia="ru-RU"/>
        </w:rPr>
        <w:lastRenderedPageBreak/>
        <w:t>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17) 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18) создание условий для обеспечения жителей муниципального округа услугами связи, общественного питания, торговли и бытового обслуживания;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19)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20) создание условий для организации досуга и обеспечения жителей муниципального округа услугами организаций культуры;</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23)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24) создание условий для массового отдыха жителей муниципального округа и организация обустройства мест массового отдыха населения;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25) формирование и содержание муниципального архива;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26) организация ритуальных услуг и содержание мест захоронения;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28)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29)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w:t>
      </w:r>
      <w:r w:rsidRPr="00AB25BB">
        <w:rPr>
          <w:rFonts w:ascii="Times New Roman" w:eastAsia="Times New Roman" w:hAnsi="Times New Roman" w:cs="Times New Roman"/>
          <w:sz w:val="28"/>
          <w:szCs w:val="28"/>
          <w:lang w:eastAsia="ru-RU"/>
        </w:rPr>
        <w:lastRenderedPageBreak/>
        <w:t>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w:t>
      </w:r>
      <w:r w:rsidR="008651FA" w:rsidRPr="00AB25BB">
        <w:rPr>
          <w:rFonts w:ascii="Times New Roman" w:eastAsia="Times New Roman" w:hAnsi="Times New Roman" w:cs="Times New Roman"/>
          <w:sz w:val="28"/>
          <w:szCs w:val="28"/>
          <w:lang w:eastAsia="ru-RU"/>
        </w:rPr>
        <w:t>ветствии с Федеральным законом «О рекламе»</w:t>
      </w:r>
      <w:r w:rsidRPr="00AB25BB">
        <w:rPr>
          <w:rFonts w:ascii="Times New Roman" w:eastAsia="Times New Roman" w:hAnsi="Times New Roman" w:cs="Times New Roman"/>
          <w:sz w:val="28"/>
          <w:szCs w:val="28"/>
          <w:lang w:eastAsia="ru-RU"/>
        </w:rPr>
        <w:t>;</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32) осуществление мероприятий по лесоустройству в отношении лесов, расположенных на землях населенных пунктов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34)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w:t>
      </w:r>
      <w:r w:rsidRPr="00AB25BB">
        <w:rPr>
          <w:rFonts w:ascii="Times New Roman" w:eastAsia="Times New Roman" w:hAnsi="Times New Roman" w:cs="Times New Roman"/>
          <w:sz w:val="28"/>
          <w:szCs w:val="28"/>
          <w:lang w:eastAsia="ru-RU"/>
        </w:rPr>
        <w:lastRenderedPageBreak/>
        <w:t>запасов материально-технических, продовольственных, медицинских и иных средств;</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36) осуществление муниципального контроля в области охраны и использования особо охраняемых природных территорий местного значения;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38) осуществление мероприятий по обеспечению безопасности людей на водных объектах, охране их жизни и здоровья;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AB25BB">
        <w:rPr>
          <w:rFonts w:ascii="Times New Roman" w:eastAsia="Times New Roman" w:hAnsi="Times New Roman" w:cs="Times New Roman"/>
          <w:sz w:val="28"/>
          <w:szCs w:val="28"/>
          <w:lang w:eastAsia="ru-RU"/>
        </w:rPr>
        <w:t>волонтерству</w:t>
      </w:r>
      <w:proofErr w:type="spellEnd"/>
      <w:r w:rsidRPr="00AB25BB">
        <w:rPr>
          <w:rFonts w:ascii="Times New Roman" w:eastAsia="Times New Roman" w:hAnsi="Times New Roman" w:cs="Times New Roman"/>
          <w:sz w:val="28"/>
          <w:szCs w:val="28"/>
          <w:lang w:eastAsia="ru-RU"/>
        </w:rPr>
        <w:t>);</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w:t>
      </w:r>
      <w:bookmarkStart w:id="0" w:name="_GoBack"/>
      <w:bookmarkEnd w:id="0"/>
      <w:r w:rsidRPr="00AB25BB">
        <w:rPr>
          <w:rFonts w:ascii="Times New Roman" w:eastAsia="Times New Roman" w:hAnsi="Times New Roman" w:cs="Times New Roman"/>
          <w:sz w:val="28"/>
          <w:szCs w:val="28"/>
          <w:lang w:eastAsia="ru-RU"/>
        </w:rPr>
        <w:t>одным объектам общего пользования и их береговым полосам, а также правил использования водных объектов для рекреационных целей;</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43) осуществление муниципального лесного контроля;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44)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45) осуществление мер по противодействию коррупции в границах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46) организация в соответствии с федеральным законом выполнения комплексных кадастровых работ и утверждение карты-плана территории;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47) принятие решений и проведение на территории муниципального округа мероприятий по выявлению правообладателей ранее учтенных объектов </w:t>
      </w:r>
      <w:r w:rsidRPr="00AB25BB">
        <w:rPr>
          <w:rFonts w:ascii="Times New Roman" w:eastAsia="Times New Roman" w:hAnsi="Times New Roman" w:cs="Times New Roman"/>
          <w:sz w:val="28"/>
          <w:szCs w:val="28"/>
          <w:lang w:eastAsia="ru-RU"/>
        </w:rPr>
        <w:lastRenderedPageBreak/>
        <w:t>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49) осуществление учета личных подсобных хозяйств, которые ведут граждане в соответствии с Федеральн</w:t>
      </w:r>
      <w:r w:rsidR="008651FA" w:rsidRPr="00AB25BB">
        <w:rPr>
          <w:rFonts w:ascii="Times New Roman" w:eastAsia="Times New Roman" w:hAnsi="Times New Roman" w:cs="Times New Roman"/>
          <w:sz w:val="28"/>
          <w:szCs w:val="28"/>
          <w:lang w:eastAsia="ru-RU"/>
        </w:rPr>
        <w:t>ым законом от 7 июля 2003 года № 112-Ф</w:t>
      </w:r>
      <w:r w:rsidR="00F667E2">
        <w:rPr>
          <w:rFonts w:ascii="Times New Roman" w:eastAsia="Times New Roman" w:hAnsi="Times New Roman" w:cs="Times New Roman"/>
          <w:sz w:val="28"/>
          <w:szCs w:val="28"/>
          <w:lang w:eastAsia="ru-RU"/>
        </w:rPr>
        <w:t>З «О личном подсобном хозяйстве»</w:t>
      </w:r>
      <w:r w:rsidRPr="00AB25BB">
        <w:rPr>
          <w:rFonts w:ascii="Times New Roman" w:eastAsia="Times New Roman" w:hAnsi="Times New Roman" w:cs="Times New Roman"/>
          <w:sz w:val="28"/>
          <w:szCs w:val="28"/>
          <w:lang w:eastAsia="ru-RU"/>
        </w:rPr>
        <w:t xml:space="preserve">, в </w:t>
      </w:r>
      <w:proofErr w:type="spellStart"/>
      <w:r w:rsidRPr="00AB25BB">
        <w:rPr>
          <w:rFonts w:ascii="Times New Roman" w:eastAsia="Times New Roman" w:hAnsi="Times New Roman" w:cs="Times New Roman"/>
          <w:sz w:val="28"/>
          <w:szCs w:val="28"/>
          <w:lang w:eastAsia="ru-RU"/>
        </w:rPr>
        <w:t>похозяйственных</w:t>
      </w:r>
      <w:proofErr w:type="spellEnd"/>
      <w:r w:rsidRPr="00AB25BB">
        <w:rPr>
          <w:rFonts w:ascii="Times New Roman" w:eastAsia="Times New Roman" w:hAnsi="Times New Roman" w:cs="Times New Roman"/>
          <w:sz w:val="28"/>
          <w:szCs w:val="28"/>
          <w:lang w:eastAsia="ru-RU"/>
        </w:rPr>
        <w:t xml:space="preserve"> книгах.</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Полномочия по решению вопросов в сферах градостроительной деятельности и земельного законодательства осуществляются уполномоченными органами государственной власти Нижегородской области в соответствии с Законом Нижегородской о</w:t>
      </w:r>
      <w:r w:rsidR="008651FA" w:rsidRPr="00AB25BB">
        <w:rPr>
          <w:rFonts w:ascii="Times New Roman" w:eastAsia="Times New Roman" w:hAnsi="Times New Roman" w:cs="Times New Roman"/>
          <w:sz w:val="28"/>
          <w:szCs w:val="28"/>
          <w:lang w:eastAsia="ru-RU"/>
        </w:rPr>
        <w:t>бласти от 23 декабря 2014 года № 197-З «</w:t>
      </w:r>
      <w:r w:rsidRPr="00AB25BB">
        <w:rPr>
          <w:rFonts w:ascii="Times New Roman" w:eastAsia="Times New Roman" w:hAnsi="Times New Roman" w:cs="Times New Roman"/>
          <w:sz w:val="28"/>
          <w:szCs w:val="28"/>
          <w:lang w:eastAsia="ru-RU"/>
        </w:rPr>
        <w:t>О перераспределении отдельных полномочий между органами местного самоуправления муниципальных образований Нижегородской области и органами государственн</w:t>
      </w:r>
      <w:r w:rsidR="008651FA" w:rsidRPr="00AB25BB">
        <w:rPr>
          <w:rFonts w:ascii="Times New Roman" w:eastAsia="Times New Roman" w:hAnsi="Times New Roman" w:cs="Times New Roman"/>
          <w:sz w:val="28"/>
          <w:szCs w:val="28"/>
          <w:lang w:eastAsia="ru-RU"/>
        </w:rPr>
        <w:t>ой власти Нижегородской области»</w:t>
      </w:r>
      <w:r w:rsidRPr="00AB25BB">
        <w:rPr>
          <w:rFonts w:ascii="Times New Roman" w:eastAsia="Times New Roman" w:hAnsi="Times New Roman" w:cs="Times New Roman"/>
          <w:sz w:val="28"/>
          <w:szCs w:val="28"/>
          <w:lang w:eastAsia="ru-RU"/>
        </w:rPr>
        <w:t>.</w:t>
      </w:r>
    </w:p>
    <w:p w:rsidR="008651FA" w:rsidRPr="00AB25BB" w:rsidRDefault="008651FA"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4.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Органы местного самоуправления муниципального округа имеют право на: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создание музеев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создание муниципальных образовательных организаций высшего образования;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участие в осуществлении деятельности по опеке и попечительству;</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6) создание муниципальной пожарной охраны;</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7) создание условий для развития туризма;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4" w:history="1">
        <w:r w:rsidRPr="00AB25BB">
          <w:rPr>
            <w:rFonts w:ascii="Times New Roman" w:eastAsia="Times New Roman" w:hAnsi="Times New Roman" w:cs="Times New Roman"/>
            <w:sz w:val="28"/>
            <w:szCs w:val="28"/>
            <w:lang w:eastAsia="ru-RU"/>
          </w:rPr>
          <w:t>Федеральным законом от 24 ноября 1995 года № 181-ФЗ</w:t>
        </w:r>
      </w:hyperlink>
      <w:r w:rsidRPr="00AB25BB">
        <w:rPr>
          <w:rFonts w:ascii="Times New Roman" w:eastAsia="Times New Roman" w:hAnsi="Times New Roman" w:cs="Times New Roman"/>
          <w:sz w:val="28"/>
          <w:szCs w:val="28"/>
          <w:lang w:eastAsia="ru-RU"/>
        </w:rPr>
        <w:t> «О социальной защите инвалидов в Российской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10) осуществление мероприятий, предусмотренных </w:t>
      </w:r>
      <w:hyperlink r:id="rId15" w:tgtFrame="Logical" w:history="1">
        <w:r w:rsidRPr="00AB25BB">
          <w:rPr>
            <w:rFonts w:ascii="Times New Roman" w:eastAsia="Times New Roman" w:hAnsi="Times New Roman" w:cs="Times New Roman"/>
            <w:sz w:val="28"/>
            <w:szCs w:val="28"/>
            <w:lang w:eastAsia="ru-RU"/>
          </w:rPr>
          <w:t>Федеральным законом от 20 июля 2012 года № 125-ФЗ</w:t>
        </w:r>
      </w:hyperlink>
      <w:r w:rsidRPr="00AB25BB">
        <w:rPr>
          <w:rFonts w:ascii="Times New Roman" w:eastAsia="Times New Roman" w:hAnsi="Times New Roman" w:cs="Times New Roman"/>
          <w:sz w:val="28"/>
          <w:szCs w:val="28"/>
          <w:lang w:eastAsia="ru-RU"/>
        </w:rPr>
        <w:t> «О донорстве крови и ее компонентов»;</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13) осуществление деятельности по обращению с животными без владельцев, обитающими на территории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14) осуществление мероприятий в сфере профилактики правонарушений, предусмотренных </w:t>
      </w:r>
      <w:hyperlink r:id="rId16" w:tgtFrame="Logical" w:history="1">
        <w:r w:rsidRPr="00AB25BB">
          <w:rPr>
            <w:rFonts w:ascii="Times New Roman" w:eastAsia="Times New Roman" w:hAnsi="Times New Roman" w:cs="Times New Roman"/>
            <w:sz w:val="28"/>
            <w:szCs w:val="28"/>
            <w:lang w:eastAsia="ru-RU"/>
          </w:rPr>
          <w:t>Федеральным законом от 23 июня 2016 года № 182-ФЗ</w:t>
        </w:r>
      </w:hyperlink>
      <w:r w:rsidRPr="00AB25BB">
        <w:rPr>
          <w:rFonts w:ascii="Times New Roman" w:eastAsia="Times New Roman" w:hAnsi="Times New Roman" w:cs="Times New Roman"/>
          <w:sz w:val="28"/>
          <w:szCs w:val="28"/>
          <w:lang w:eastAsia="ru-RU"/>
        </w:rPr>
        <w:t> «Об основах системы профилактики правонарушений в Российской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16) осуществление мероприятий по защите прав потребителей, предусмотренных </w:t>
      </w:r>
      <w:hyperlink r:id="rId17" w:history="1">
        <w:r w:rsidRPr="00AB25BB">
          <w:rPr>
            <w:rFonts w:ascii="Times New Roman" w:eastAsia="Times New Roman" w:hAnsi="Times New Roman" w:cs="Times New Roman"/>
            <w:sz w:val="28"/>
            <w:szCs w:val="28"/>
            <w:lang w:eastAsia="ru-RU"/>
          </w:rPr>
          <w:t>Законом Российской Федерации от 7 февраля 1992 года № 2300-1</w:t>
        </w:r>
      </w:hyperlink>
      <w:r w:rsidRPr="00AB25BB">
        <w:rPr>
          <w:rFonts w:ascii="Times New Roman" w:eastAsia="Times New Roman" w:hAnsi="Times New Roman" w:cs="Times New Roman"/>
          <w:sz w:val="28"/>
          <w:szCs w:val="28"/>
          <w:lang w:eastAsia="ru-RU"/>
        </w:rPr>
        <w:t> «О защите прав потребителей»;</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18) оказание содействия в осуществлении нотариусом приема населения в соответствии с графиком приема населения, утвержденным нотариальной палатой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0E341F"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8" w:history="1">
        <w:r w:rsidRPr="00AB25BB">
          <w:rPr>
            <w:rFonts w:ascii="Times New Roman" w:eastAsia="Times New Roman" w:hAnsi="Times New Roman" w:cs="Times New Roman"/>
            <w:sz w:val="28"/>
            <w:szCs w:val="28"/>
            <w:lang w:eastAsia="ru-RU"/>
          </w:rPr>
          <w:t xml:space="preserve">Федерального </w:t>
        </w:r>
        <w:r w:rsidR="00F667E2">
          <w:rPr>
            <w:rFonts w:ascii="Times New Roman" w:eastAsia="Times New Roman" w:hAnsi="Times New Roman" w:cs="Times New Roman"/>
            <w:sz w:val="28"/>
            <w:szCs w:val="28"/>
            <w:lang w:eastAsia="ru-RU"/>
          </w:rPr>
          <w:t>закона от 6 октября 2003 года №</w:t>
        </w:r>
        <w:r w:rsidRPr="00AB25BB">
          <w:rPr>
            <w:rFonts w:ascii="Times New Roman" w:eastAsia="Times New Roman" w:hAnsi="Times New Roman" w:cs="Times New Roman"/>
            <w:sz w:val="28"/>
            <w:szCs w:val="28"/>
            <w:lang w:eastAsia="ru-RU"/>
          </w:rPr>
          <w:t>131-ФЗ</w:t>
        </w:r>
      </w:hyperlink>
      <w:r w:rsidRPr="00AB25BB">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если это участие предусмотрено федеральными законами, а также </w:t>
      </w:r>
      <w:r w:rsidRPr="00AB25BB">
        <w:rPr>
          <w:rFonts w:ascii="Times New Roman" w:eastAsia="Times New Roman" w:hAnsi="Times New Roman" w:cs="Times New Roman"/>
          <w:sz w:val="28"/>
          <w:szCs w:val="28"/>
          <w:lang w:eastAsia="ru-RU"/>
        </w:rPr>
        <w:lastRenderedPageBreak/>
        <w:t xml:space="preserve">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Нижегородской области, </w:t>
      </w:r>
      <w:r w:rsidR="008651FA" w:rsidRPr="00AB25BB">
        <w:rPr>
          <w:rFonts w:ascii="Times New Roman" w:eastAsia="Times New Roman" w:hAnsi="Times New Roman" w:cs="Times New Roman"/>
          <w:sz w:val="28"/>
          <w:szCs w:val="28"/>
          <w:lang w:eastAsia="ru-RU"/>
        </w:rPr>
        <w:t>за счет доход</w:t>
      </w:r>
      <w:r w:rsidR="00F667E2">
        <w:rPr>
          <w:rFonts w:ascii="Times New Roman" w:eastAsia="Times New Roman" w:hAnsi="Times New Roman" w:cs="Times New Roman"/>
          <w:sz w:val="28"/>
          <w:szCs w:val="28"/>
          <w:lang w:eastAsia="ru-RU"/>
        </w:rPr>
        <w:t>ов</w:t>
      </w:r>
      <w:r w:rsidR="008651FA" w:rsidRPr="00AB25BB">
        <w:rPr>
          <w:rFonts w:ascii="Times New Roman" w:eastAsia="Times New Roman" w:hAnsi="Times New Roman" w:cs="Times New Roman"/>
          <w:sz w:val="28"/>
          <w:szCs w:val="28"/>
          <w:lang w:eastAsia="ru-RU"/>
        </w:rPr>
        <w:t xml:space="preserve"> бюджета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p>
    <w:p w:rsidR="00EA176D" w:rsidRPr="00AB25BB" w:rsidRDefault="00EA176D" w:rsidP="00DE265F">
      <w:pPr>
        <w:spacing w:after="0" w:line="240" w:lineRule="auto"/>
        <w:ind w:firstLine="709"/>
        <w:jc w:val="both"/>
        <w:rPr>
          <w:rFonts w:ascii="Times New Roman" w:eastAsia="Times New Roman" w:hAnsi="Times New Roman" w:cs="Times New Roman"/>
          <w:sz w:val="28"/>
          <w:szCs w:val="28"/>
          <w:lang w:eastAsia="ru-RU"/>
        </w:rPr>
      </w:pPr>
    </w:p>
    <w:p w:rsidR="000E341F" w:rsidRPr="00AB25BB" w:rsidRDefault="000E341F" w:rsidP="00EA176D">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5. Полномочия органов местного самоуправления по решению вопросов местного значения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В целях решения вопросов местного значения органы местного самоуправления Большеболдинского муниципального округа обладают следующими полномочиями: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принятие устава Большеболдинского муниципального округа и внесение в него изменений и дополнений, издание муниципальных правовых актов;</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установление официальных символов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4.1) полномочиями по организации теплоснабжения, предусмотренными </w:t>
      </w:r>
      <w:hyperlink r:id="rId19" w:history="1">
        <w:r w:rsidRPr="00AB25BB">
          <w:rPr>
            <w:rFonts w:ascii="Times New Roman" w:eastAsia="Times New Roman" w:hAnsi="Times New Roman" w:cs="Times New Roman"/>
            <w:sz w:val="28"/>
            <w:szCs w:val="28"/>
            <w:lang w:eastAsia="ru-RU"/>
          </w:rPr>
          <w:t>Федеральным законом от 27 июля 2010 года № 190-ФЗ</w:t>
        </w:r>
      </w:hyperlink>
      <w:r w:rsidRPr="00AB25BB">
        <w:rPr>
          <w:rFonts w:ascii="Times New Roman" w:eastAsia="Times New Roman" w:hAnsi="Times New Roman" w:cs="Times New Roman"/>
          <w:sz w:val="28"/>
          <w:szCs w:val="28"/>
          <w:lang w:eastAsia="ru-RU"/>
        </w:rPr>
        <w:t> «О теплоснабжении»;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4.2) полномочиями в сфере водоснабжения и водоотведения, предусмотренными </w:t>
      </w:r>
      <w:hyperlink r:id="rId20" w:tgtFrame="Logical" w:history="1">
        <w:r w:rsidRPr="00AB25BB">
          <w:rPr>
            <w:rFonts w:ascii="Times New Roman" w:eastAsia="Times New Roman" w:hAnsi="Times New Roman" w:cs="Times New Roman"/>
            <w:sz w:val="28"/>
            <w:szCs w:val="28"/>
            <w:lang w:eastAsia="ru-RU"/>
          </w:rPr>
          <w:t>Федеральным законом от 07 декабря 2011года № 416-ФЗ</w:t>
        </w:r>
      </w:hyperlink>
      <w:r w:rsidRPr="00AB25BB">
        <w:rPr>
          <w:rFonts w:ascii="Times New Roman" w:eastAsia="Times New Roman" w:hAnsi="Times New Roman" w:cs="Times New Roman"/>
          <w:sz w:val="28"/>
          <w:szCs w:val="28"/>
          <w:lang w:eastAsia="ru-RU"/>
        </w:rPr>
        <w:t> «О водоснабжении и водоотведении»;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4.3) полномочиями в сфере стратегического планирования, предусмотренными </w:t>
      </w:r>
      <w:hyperlink r:id="rId21" w:history="1">
        <w:r w:rsidRPr="00AB25BB">
          <w:rPr>
            <w:rFonts w:ascii="Times New Roman" w:eastAsia="Times New Roman" w:hAnsi="Times New Roman" w:cs="Times New Roman"/>
            <w:sz w:val="28"/>
            <w:szCs w:val="28"/>
            <w:lang w:eastAsia="ru-RU"/>
          </w:rPr>
          <w:t>Федеральным законом от 28 июня 2014 года № 172-ФЗ</w:t>
        </w:r>
      </w:hyperlink>
      <w:r w:rsidRPr="00AB25BB">
        <w:rPr>
          <w:rFonts w:ascii="Times New Roman" w:eastAsia="Times New Roman" w:hAnsi="Times New Roman" w:cs="Times New Roman"/>
          <w:sz w:val="28"/>
          <w:szCs w:val="28"/>
          <w:lang w:eastAsia="ru-RU"/>
        </w:rPr>
        <w:t> «О стратегическом планировании в Российской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голосования по вопросам изменения границ муниципального округа, преобразования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6) организация сбора статистических показателей, характеризующих состояние экономики и социальной сферы муниципального округа, и </w:t>
      </w:r>
      <w:r w:rsidRPr="00AB25BB">
        <w:rPr>
          <w:rFonts w:ascii="Times New Roman" w:eastAsia="Times New Roman" w:hAnsi="Times New Roman" w:cs="Times New Roman"/>
          <w:sz w:val="28"/>
          <w:szCs w:val="28"/>
          <w:lang w:eastAsia="ru-RU"/>
        </w:rPr>
        <w:lastRenderedPageBreak/>
        <w:t>предоставление указанных данных органам государственной власти в порядке, установленном Правительством Российской Федерации;</w:t>
      </w:r>
    </w:p>
    <w:p w:rsidR="0020725B" w:rsidRPr="00AB25BB" w:rsidRDefault="000E341F" w:rsidP="00DE265F">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sz w:val="28"/>
          <w:szCs w:val="28"/>
          <w:lang w:eastAsia="ru-RU"/>
        </w:rPr>
        <w:t xml:space="preserve">7) </w:t>
      </w:r>
      <w:r w:rsidR="0020725B" w:rsidRPr="00AB25BB">
        <w:rPr>
          <w:rFonts w:ascii="Times New Roman" w:eastAsia="Times New Roman" w:hAnsi="Times New Roman" w:cs="Times New Roman"/>
          <w:sz w:val="28"/>
          <w:szCs w:val="28"/>
          <w:lang w:eastAsia="ru-RU"/>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r w:rsidR="0020725B" w:rsidRPr="00AB25BB">
        <w:t xml:space="preserve"> </w:t>
      </w:r>
    </w:p>
    <w:p w:rsidR="000E341F" w:rsidRPr="00AB25BB" w:rsidRDefault="000E341F" w:rsidP="00DE265F">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sz w:val="28"/>
          <w:szCs w:val="28"/>
          <w:lang w:eastAsia="ru-RU"/>
        </w:rPr>
        <w:t>8) осуществление международных и внешнеэкономических связей в соответствии с</w:t>
      </w:r>
      <w:r w:rsidR="0020725B" w:rsidRPr="00AB25BB">
        <w:rPr>
          <w:rFonts w:ascii="Times New Roman" w:eastAsia="Times New Roman" w:hAnsi="Times New Roman" w:cs="Times New Roman"/>
          <w:sz w:val="28"/>
          <w:szCs w:val="28"/>
          <w:lang w:eastAsia="ru-RU"/>
        </w:rPr>
        <w:t xml:space="preserve"> Федеральным законом от 6 октября 2003 г. №131-ФЗ «Об общих принципах организации местного самоуправления в Российской Федерации»</w:t>
      </w:r>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9) иными полномочиями в соответствии с </w:t>
      </w:r>
      <w:hyperlink r:id="rId22" w:history="1">
        <w:r w:rsidRPr="00AB25BB">
          <w:rPr>
            <w:rFonts w:ascii="Times New Roman" w:eastAsia="Times New Roman" w:hAnsi="Times New Roman" w:cs="Times New Roman"/>
            <w:sz w:val="28"/>
            <w:szCs w:val="28"/>
            <w:lang w:eastAsia="ru-RU"/>
          </w:rPr>
          <w:t>Федеральным законом от 6 октября 2003 года № 131-ФЗ</w:t>
        </w:r>
      </w:hyperlink>
      <w:r w:rsidRPr="00AB25BB">
        <w:rPr>
          <w:rFonts w:ascii="Times New Roman" w:eastAsia="Times New Roman" w:hAnsi="Times New Roman" w:cs="Times New Roman"/>
          <w:sz w:val="28"/>
          <w:szCs w:val="28"/>
          <w:lang w:eastAsia="ru-RU"/>
        </w:rPr>
        <w:t> «Об общих принципах организации местного самоуправления в Рос</w:t>
      </w:r>
      <w:r w:rsidR="004C7D9A">
        <w:rPr>
          <w:rFonts w:ascii="Times New Roman" w:eastAsia="Times New Roman" w:hAnsi="Times New Roman" w:cs="Times New Roman"/>
          <w:sz w:val="28"/>
          <w:szCs w:val="28"/>
          <w:lang w:eastAsia="ru-RU"/>
        </w:rPr>
        <w:t>сийской Федерации» и настоящим У</w:t>
      </w:r>
      <w:r w:rsidRPr="00AB25BB">
        <w:rPr>
          <w:rFonts w:ascii="Times New Roman" w:eastAsia="Times New Roman" w:hAnsi="Times New Roman" w:cs="Times New Roman"/>
          <w:sz w:val="28"/>
          <w:szCs w:val="28"/>
          <w:lang w:eastAsia="ru-RU"/>
        </w:rPr>
        <w:t>ставом.</w:t>
      </w:r>
    </w:p>
    <w:p w:rsidR="000E341F" w:rsidRPr="00AB25BB" w:rsidRDefault="00F71596"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w:t>
      </w:r>
      <w:r w:rsidR="000E341F" w:rsidRPr="00AB25BB">
        <w:rPr>
          <w:rFonts w:ascii="Times New Roman" w:eastAsia="Times New Roman" w:hAnsi="Times New Roman" w:cs="Times New Roman"/>
          <w:sz w:val="28"/>
          <w:szCs w:val="28"/>
          <w:lang w:eastAsia="ru-RU"/>
        </w:rPr>
        <w:t>Органы местного самоуправления Большеболдинского муниципального округа вправе принимать решение о привлечении граждан к выполнению на добровольной основе социально значимых для Большеболдинского муниципального округа работ (в том числе дежурств) в целях решения вопросов местного значения Большеболдинского муниципального округа, предусмотренных пунктами 7.1 - 11, 20 и 25 части 1 статьи 16 </w:t>
      </w:r>
      <w:hyperlink r:id="rId23" w:history="1">
        <w:r w:rsidR="000E341F" w:rsidRPr="00AB25BB">
          <w:rPr>
            <w:rFonts w:ascii="Times New Roman" w:eastAsia="Times New Roman" w:hAnsi="Times New Roman" w:cs="Times New Roman"/>
            <w:sz w:val="28"/>
            <w:szCs w:val="28"/>
            <w:lang w:eastAsia="ru-RU"/>
          </w:rPr>
          <w:t>Федерального закона от 6 октября 2003 года № 131-ФЗ</w:t>
        </w:r>
      </w:hyperlink>
      <w:r w:rsidR="000E341F" w:rsidRPr="00AB25BB">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Определение органа местного самоуправления, уполномоченного на принятие решения о привлечении граждан к выполнению на добровольной основе социально значимых для Большеболдинского муниципального округа работ, находится в ведении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0E341F" w:rsidRPr="00AB25BB" w:rsidRDefault="00F71596" w:rsidP="00F71596">
      <w:pPr>
        <w:tabs>
          <w:tab w:val="left" w:pos="1418"/>
        </w:tabs>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w:t>
      </w:r>
      <w:r w:rsidR="000E341F" w:rsidRPr="00AB25BB">
        <w:rPr>
          <w:rFonts w:ascii="Times New Roman" w:eastAsia="Times New Roman" w:hAnsi="Times New Roman" w:cs="Times New Roman"/>
          <w:sz w:val="28"/>
          <w:szCs w:val="28"/>
          <w:lang w:eastAsia="ru-RU"/>
        </w:rPr>
        <w:t>Полномочия органов местного самоуправления, установленные </w:t>
      </w:r>
      <w:hyperlink r:id="rId24" w:history="1">
        <w:r w:rsidR="000E341F" w:rsidRPr="00AB25BB">
          <w:rPr>
            <w:rFonts w:ascii="Times New Roman" w:eastAsia="Times New Roman" w:hAnsi="Times New Roman" w:cs="Times New Roman"/>
            <w:sz w:val="28"/>
            <w:szCs w:val="28"/>
            <w:lang w:eastAsia="ru-RU"/>
          </w:rPr>
          <w:t>Федеральным законом от 6 октября 2003 года № 131-ФЗ</w:t>
        </w:r>
      </w:hyperlink>
      <w:r w:rsidR="000E341F" w:rsidRPr="00AB25BB">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w:t>
      </w:r>
      <w:r w:rsidR="000E341F" w:rsidRPr="00AB25BB">
        <w:rPr>
          <w:rFonts w:ascii="Times New Roman" w:eastAsia="Times New Roman" w:hAnsi="Times New Roman" w:cs="Times New Roman"/>
          <w:sz w:val="28"/>
          <w:szCs w:val="28"/>
          <w:lang w:eastAsia="ru-RU"/>
        </w:rPr>
        <w:lastRenderedPageBreak/>
        <w:t>Федерации», осуществляются органами местного самоуправления Большеболдинского муниципального округа самостоятельно. Подчиненность органа местного самоуправления или должностного лица местного самоуправления Большеболдинского муниципального округа органу местного самоуправления или должностному лицу местного самоуправления другого муниципального образования не допускается.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6. Муниципальный контроль</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w:t>
      </w:r>
      <w:r w:rsidRPr="00AB25BB">
        <w:rPr>
          <w:rFonts w:ascii="Times New Roman" w:eastAsia="Times New Roman" w:hAnsi="Times New Roman" w:cs="Times New Roman"/>
          <w:color w:val="000000"/>
          <w:spacing w:val="-1"/>
          <w:sz w:val="28"/>
          <w:szCs w:val="28"/>
          <w:lang w:eastAsia="ru-RU"/>
        </w:rPr>
        <w:t>законами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Организация и осуществление видов муниципального контроля регулируются </w:t>
      </w:r>
      <w:hyperlink r:id="rId25" w:history="1">
        <w:r w:rsidRPr="00653CC2">
          <w:rPr>
            <w:rFonts w:ascii="Times New Roman" w:eastAsia="Times New Roman" w:hAnsi="Times New Roman" w:cs="Times New Roman"/>
            <w:color w:val="000000" w:themeColor="text1"/>
            <w:sz w:val="28"/>
            <w:szCs w:val="28"/>
            <w:lang w:eastAsia="ru-RU"/>
          </w:rPr>
          <w:t>Федеральным законом от 31 июля 2020 года № 248-ФЗ</w:t>
        </w:r>
      </w:hyperlink>
      <w:r w:rsidRPr="00653CC2">
        <w:rPr>
          <w:rFonts w:ascii="Times New Roman" w:eastAsia="Times New Roman" w:hAnsi="Times New Roman" w:cs="Times New Roman"/>
          <w:color w:val="000000" w:themeColor="text1"/>
          <w:sz w:val="28"/>
          <w:szCs w:val="28"/>
          <w:lang w:eastAsia="ru-RU"/>
        </w:rPr>
        <w:t> «О государственном контроле (надзоре) и муниципальном контроле в Российско</w:t>
      </w:r>
      <w:r w:rsidRPr="00AB25BB">
        <w:rPr>
          <w:rFonts w:ascii="Times New Roman" w:eastAsia="Times New Roman" w:hAnsi="Times New Roman" w:cs="Times New Roman"/>
          <w:color w:val="000000"/>
          <w:sz w:val="28"/>
          <w:szCs w:val="28"/>
          <w:lang w:eastAsia="ru-RU"/>
        </w:rPr>
        <w:t>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Органом местного самоуправления Большеболдинского муниципального округа, уполномоченным на осуществление муниципального контроля, является администрация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B06E2E">
      <w:pPr>
        <w:spacing w:after="0" w:line="240" w:lineRule="auto"/>
        <w:ind w:firstLine="709"/>
        <w:jc w:val="center"/>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Глава III</w:t>
      </w:r>
      <w:r w:rsidR="00B06E2E" w:rsidRPr="00AB25BB">
        <w:rPr>
          <w:rFonts w:ascii="Times New Roman" w:eastAsia="Times New Roman" w:hAnsi="Times New Roman" w:cs="Times New Roman"/>
          <w:b/>
          <w:bCs/>
          <w:color w:val="000000"/>
          <w:sz w:val="28"/>
          <w:szCs w:val="28"/>
          <w:lang w:eastAsia="ru-RU"/>
        </w:rPr>
        <w:t>.</w:t>
      </w:r>
      <w:r w:rsidRPr="00AB25BB">
        <w:rPr>
          <w:rFonts w:ascii="Times New Roman" w:eastAsia="Times New Roman" w:hAnsi="Times New Roman" w:cs="Times New Roman"/>
          <w:color w:val="000000"/>
          <w:sz w:val="28"/>
          <w:szCs w:val="28"/>
          <w:lang w:eastAsia="ru-RU"/>
        </w:rPr>
        <w:t> </w:t>
      </w:r>
      <w:r w:rsidR="00B06E2E" w:rsidRPr="00AB25BB">
        <w:rPr>
          <w:rFonts w:ascii="Times New Roman" w:eastAsia="Times New Roman" w:hAnsi="Times New Roman" w:cs="Times New Roman"/>
          <w:b/>
          <w:bCs/>
          <w:color w:val="000000"/>
          <w:sz w:val="28"/>
          <w:szCs w:val="28"/>
          <w:lang w:eastAsia="ru-RU"/>
        </w:rPr>
        <w:t>Непосредственное осуществление</w:t>
      </w:r>
      <w:r w:rsidRPr="00AB25BB">
        <w:rPr>
          <w:rFonts w:ascii="Times New Roman" w:eastAsia="Times New Roman" w:hAnsi="Times New Roman" w:cs="Times New Roman"/>
          <w:b/>
          <w:bCs/>
          <w:color w:val="000000"/>
          <w:sz w:val="28"/>
          <w:szCs w:val="28"/>
          <w:lang w:eastAsia="ru-RU"/>
        </w:rPr>
        <w:t xml:space="preserve"> населением местного самоуправления и участи</w:t>
      </w:r>
      <w:r w:rsidR="004558F2">
        <w:rPr>
          <w:rFonts w:ascii="Times New Roman" w:eastAsia="Times New Roman" w:hAnsi="Times New Roman" w:cs="Times New Roman"/>
          <w:b/>
          <w:bCs/>
          <w:color w:val="000000"/>
          <w:sz w:val="28"/>
          <w:szCs w:val="28"/>
          <w:lang w:eastAsia="ru-RU"/>
        </w:rPr>
        <w:t>е</w:t>
      </w:r>
      <w:r w:rsidRPr="00AB25BB">
        <w:rPr>
          <w:rFonts w:ascii="Times New Roman" w:eastAsia="Times New Roman" w:hAnsi="Times New Roman" w:cs="Times New Roman"/>
          <w:b/>
          <w:bCs/>
          <w:color w:val="000000"/>
          <w:sz w:val="28"/>
          <w:szCs w:val="28"/>
          <w:lang w:eastAsia="ru-RU"/>
        </w:rPr>
        <w:t xml:space="preserve"> населения в осуществлении местного самоуправления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7. Местный референдум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 w:name="sub_119"/>
      <w:r w:rsidRPr="00AB25BB">
        <w:rPr>
          <w:rFonts w:ascii="Times New Roman CYR" w:eastAsiaTheme="minorEastAsia" w:hAnsi="Times New Roman CYR" w:cs="Times New Roman CYR"/>
          <w:sz w:val="28"/>
          <w:szCs w:val="28"/>
          <w:lang w:eastAsia="ru-RU"/>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 w:name="sub_120"/>
      <w:bookmarkEnd w:id="1"/>
      <w:r w:rsidRPr="00AB25BB">
        <w:rPr>
          <w:rFonts w:ascii="Times New Roman CYR" w:eastAsiaTheme="minorEastAsia" w:hAnsi="Times New Roman CYR" w:cs="Times New Roman CYR"/>
          <w:sz w:val="28"/>
          <w:szCs w:val="28"/>
          <w:lang w:eastAsia="ru-RU"/>
        </w:rPr>
        <w:t>2. Местный референдум проводится на всей территории муниципального округа.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 w:name="sub_121"/>
      <w:bookmarkEnd w:id="2"/>
      <w:r w:rsidRPr="00AB25BB">
        <w:rPr>
          <w:rFonts w:ascii="Times New Roman CYR" w:eastAsiaTheme="minorEastAsia" w:hAnsi="Times New Roman CYR" w:cs="Times New Roman CYR"/>
          <w:sz w:val="28"/>
          <w:szCs w:val="28"/>
          <w:lang w:eastAsia="ru-RU"/>
        </w:rPr>
        <w:t>3. Референдум проводится на основе всеобщего равного и прямого волеизъявления граждан Российской Федерации при тайном голосовании.</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 w:name="sub_122"/>
      <w:bookmarkEnd w:id="3"/>
      <w:r w:rsidRPr="00AB25BB">
        <w:rPr>
          <w:rFonts w:ascii="Times New Roman CYR" w:eastAsiaTheme="minorEastAsia" w:hAnsi="Times New Roman CYR" w:cs="Times New Roman CYR"/>
          <w:sz w:val="28"/>
          <w:szCs w:val="28"/>
          <w:lang w:eastAsia="ru-RU"/>
        </w:rPr>
        <w:t>4. Участие в референдуме является свободным и добровольным. Никто не вправе оказывать воздействия на гражданина с целью принудить его к участию или неучастию в референдуме либо воспрепятствовать его свободному волеизъявлению.</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 w:name="sub_123"/>
      <w:bookmarkEnd w:id="4"/>
      <w:r w:rsidRPr="00AB25BB">
        <w:rPr>
          <w:rFonts w:ascii="Times New Roman CYR" w:eastAsiaTheme="minorEastAsia" w:hAnsi="Times New Roman CYR" w:cs="Times New Roman CYR"/>
          <w:sz w:val="28"/>
          <w:szCs w:val="28"/>
          <w:lang w:eastAsia="ru-RU"/>
        </w:rPr>
        <w:t xml:space="preserve">5. Гражданин Российской Федерации, достигший на день голосования возраста 18 лет, место жительства которого расположено на территории </w:t>
      </w:r>
      <w:r w:rsidRPr="00AB25BB">
        <w:rPr>
          <w:rFonts w:ascii="Times New Roman CYR" w:eastAsiaTheme="minorEastAsia" w:hAnsi="Times New Roman CYR" w:cs="Times New Roman CYR"/>
          <w:sz w:val="28"/>
          <w:szCs w:val="28"/>
          <w:lang w:eastAsia="ru-RU"/>
        </w:rPr>
        <w:lastRenderedPageBreak/>
        <w:t>муниципального округа, имеет право голосовать на референдуме. Гражданин Российской Федерации, который достигнет на день голосования 18 лет, вправе участвовать в предусмотренных законом и проводимых законными методами других действиях по подготовке и проведению назначенного референдума. До назначения референдума в действиях по подготовке и проведению референдума имеет право принимать участие гражданин Российской Федерации, достигший возраста 18 лет.</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 w:name="sub_124"/>
      <w:bookmarkEnd w:id="5"/>
      <w:r w:rsidRPr="00AB25BB">
        <w:rPr>
          <w:rFonts w:ascii="Times New Roman CYR" w:eastAsiaTheme="minorEastAsia" w:hAnsi="Times New Roman CYR" w:cs="Times New Roman CYR"/>
          <w:sz w:val="28"/>
          <w:szCs w:val="28"/>
          <w:lang w:eastAsia="ru-RU"/>
        </w:rPr>
        <w:t>6. В референдуме не имеют права участвовать граждане, признанные судом недееспособными или содержащиеся в местах лишения свободы по приговору суда.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7" w:name="sub_125"/>
      <w:bookmarkEnd w:id="6"/>
      <w:r w:rsidRPr="00AB25BB">
        <w:rPr>
          <w:rFonts w:ascii="Times New Roman CYR" w:eastAsiaTheme="minorEastAsia" w:hAnsi="Times New Roman CYR" w:cs="Times New Roman CYR"/>
          <w:sz w:val="28"/>
          <w:szCs w:val="28"/>
          <w:lang w:eastAsia="ru-RU"/>
        </w:rPr>
        <w:t>7. Вопросы местного референдума не должны противоречить законодательству Российской Федерации и Нижегородской области.</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8" w:name="sub_126"/>
      <w:bookmarkEnd w:id="7"/>
      <w:r w:rsidRPr="00AB25BB">
        <w:rPr>
          <w:rFonts w:ascii="Times New Roman CYR" w:eastAsiaTheme="minorEastAsia" w:hAnsi="Times New Roman CYR" w:cs="Times New Roman CYR"/>
          <w:sz w:val="28"/>
          <w:szCs w:val="28"/>
          <w:lang w:eastAsia="ru-RU"/>
        </w:rPr>
        <w:t>8. На референдуме может быть проведено голосование сразу по нескольким вопросам при условии, что их формулировки не противоречат друг другу.</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9" w:name="sub_127"/>
      <w:bookmarkEnd w:id="8"/>
      <w:r w:rsidRPr="00AB25BB">
        <w:rPr>
          <w:rFonts w:ascii="Times New Roman CYR" w:eastAsiaTheme="minorEastAsia" w:hAnsi="Times New Roman CYR" w:cs="Times New Roman CYR"/>
          <w:sz w:val="28"/>
          <w:szCs w:val="28"/>
          <w:lang w:eastAsia="ru-RU"/>
        </w:rPr>
        <w:t>9. На местный референдум не могут быть вынесены вопросы:</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0" w:name="sub_128"/>
      <w:bookmarkEnd w:id="9"/>
      <w:r w:rsidRPr="00AB25BB">
        <w:rPr>
          <w:rFonts w:ascii="Times New Roman CYR" w:eastAsiaTheme="minorEastAsia" w:hAnsi="Times New Roman CYR" w:cs="Times New Roman CYR"/>
          <w:sz w:val="28"/>
          <w:szCs w:val="28"/>
          <w:lang w:eastAsia="ru-RU"/>
        </w:rPr>
        <w:t>1)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1" w:name="sub_129"/>
      <w:bookmarkEnd w:id="10"/>
      <w:r w:rsidRPr="00AB25BB">
        <w:rPr>
          <w:rFonts w:ascii="Times New Roman CYR" w:eastAsiaTheme="minorEastAsia" w:hAnsi="Times New Roman CYR" w:cs="Times New Roman CYR"/>
          <w:sz w:val="28"/>
          <w:szCs w:val="28"/>
          <w:lang w:eastAsia="ru-RU"/>
        </w:rPr>
        <w:t>2) о персональном составе органов местного самоуправления;</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2" w:name="sub_130"/>
      <w:bookmarkEnd w:id="11"/>
      <w:r w:rsidRPr="00AB25BB">
        <w:rPr>
          <w:rFonts w:ascii="Times New Roman CYR" w:eastAsiaTheme="minorEastAsia" w:hAnsi="Times New Roman CYR" w:cs="Times New Roman CYR"/>
          <w:sz w:val="28"/>
          <w:szCs w:val="28"/>
          <w:lang w:eastAsia="ru-RU"/>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 w:name="sub_131"/>
      <w:bookmarkEnd w:id="12"/>
      <w:r w:rsidRPr="00AB25BB">
        <w:rPr>
          <w:rFonts w:ascii="Times New Roman CYR" w:eastAsiaTheme="minorEastAsia" w:hAnsi="Times New Roman CYR" w:cs="Times New Roman CYR"/>
          <w:sz w:val="28"/>
          <w:szCs w:val="28"/>
          <w:lang w:eastAsia="ru-RU"/>
        </w:rPr>
        <w:t>4) о принятии или об изменении бюджета муниципального округа, исполнении и изменении финансовых обязательств муниципального округа;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 w:name="sub_132"/>
      <w:bookmarkEnd w:id="13"/>
      <w:r w:rsidRPr="00AB25BB">
        <w:rPr>
          <w:rFonts w:ascii="Times New Roman CYR" w:eastAsiaTheme="minorEastAsia" w:hAnsi="Times New Roman CYR" w:cs="Times New Roman CYR"/>
          <w:sz w:val="28"/>
          <w:szCs w:val="28"/>
          <w:lang w:eastAsia="ru-RU"/>
        </w:rPr>
        <w:t>5) о принятии чрезвычайных и срочных мер по обеспечению здоровья и безопасности населения. Установление иных ограничений для вопросов, выносимых на референдум, кроме указанных в настоящей части, не допускается.</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 w:name="sub_133"/>
      <w:bookmarkEnd w:id="14"/>
      <w:r w:rsidRPr="00AB25BB">
        <w:rPr>
          <w:rFonts w:ascii="Times New Roman CYR" w:eastAsiaTheme="minorEastAsia" w:hAnsi="Times New Roman CYR" w:cs="Times New Roman CYR"/>
          <w:sz w:val="28"/>
          <w:szCs w:val="28"/>
          <w:lang w:eastAsia="ru-RU"/>
        </w:rPr>
        <w:t>10. Решение о назначении местного референдума принимается Советом депутатов муниципального округа: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 w:name="sub_134"/>
      <w:bookmarkEnd w:id="15"/>
      <w:r w:rsidRPr="00AB25BB">
        <w:rPr>
          <w:rFonts w:ascii="Times New Roman CYR" w:eastAsiaTheme="minorEastAsia" w:hAnsi="Times New Roman CYR" w:cs="Times New Roman CYR"/>
          <w:sz w:val="28"/>
          <w:szCs w:val="28"/>
          <w:lang w:eastAsia="ru-RU"/>
        </w:rPr>
        <w:t>1) по инициативе, выдвинутой гражданами Российской Федерации, имеющими право на участие в местном референдуме;</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 w:name="sub_135"/>
      <w:bookmarkEnd w:id="16"/>
      <w:r w:rsidRPr="00AB25BB">
        <w:rPr>
          <w:rFonts w:ascii="Times New Roman CYR" w:eastAsiaTheme="minorEastAsia" w:hAnsi="Times New Roman CYR" w:cs="Times New Roman CYR"/>
          <w:sz w:val="28"/>
          <w:szCs w:val="28"/>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w:t>
      </w:r>
      <w:hyperlink r:id="rId26" w:history="1">
        <w:r w:rsidRPr="00AB25BB">
          <w:rPr>
            <w:rFonts w:ascii="Times New Roman CYR" w:eastAsiaTheme="minorEastAsia" w:hAnsi="Times New Roman CYR" w:cs="Times New Roman"/>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12 июня 2002 года № 67-ФЗ «Об основных гарантиях избирательных прав и права на участие в референдуме граждан Российской Федерации»;</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 w:name="sub_136"/>
      <w:bookmarkEnd w:id="17"/>
      <w:r w:rsidRPr="00AB25BB">
        <w:rPr>
          <w:rFonts w:ascii="Times New Roman CYR" w:eastAsiaTheme="minorEastAsia" w:hAnsi="Times New Roman CYR" w:cs="Times New Roman CYR"/>
          <w:sz w:val="28"/>
          <w:szCs w:val="28"/>
          <w:lang w:eastAsia="ru-RU"/>
        </w:rPr>
        <w:t>3) по инициативе Совета депутатов муниципального округа и главы местного самоуправления муниципального округа, выдвинутой ими совместно.</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 w:name="sub_137"/>
      <w:bookmarkEnd w:id="18"/>
      <w:r w:rsidRPr="00AB25BB">
        <w:rPr>
          <w:rFonts w:ascii="Times New Roman CYR" w:eastAsiaTheme="minorEastAsia" w:hAnsi="Times New Roman CYR" w:cs="Times New Roman CYR"/>
          <w:sz w:val="28"/>
          <w:szCs w:val="28"/>
          <w:lang w:eastAsia="ru-RU"/>
        </w:rPr>
        <w:t xml:space="preserve">11. Условием назначения местного референдума по инициативе граждан, </w:t>
      </w:r>
      <w:r w:rsidRPr="00AB25BB">
        <w:rPr>
          <w:rFonts w:ascii="Times New Roman CYR" w:eastAsiaTheme="minorEastAsia" w:hAnsi="Times New Roman CYR" w:cs="Times New Roman CYR"/>
          <w:sz w:val="28"/>
          <w:szCs w:val="28"/>
          <w:lang w:eastAsia="ru-RU"/>
        </w:rPr>
        <w:lastRenderedPageBreak/>
        <w:t xml:space="preserve">избирательных объединений, иных общественных объединений, указанных в </w:t>
      </w:r>
      <w:hyperlink w:anchor="sub_135" w:history="1">
        <w:r w:rsidRPr="00AB25BB">
          <w:rPr>
            <w:rFonts w:ascii="Times New Roman CYR" w:eastAsiaTheme="minorEastAsia" w:hAnsi="Times New Roman CYR" w:cs="Times New Roman"/>
            <w:sz w:val="28"/>
            <w:szCs w:val="28"/>
            <w:lang w:eastAsia="ru-RU"/>
          </w:rPr>
          <w:t>пункте 2 части 10</w:t>
        </w:r>
      </w:hyperlink>
      <w:r w:rsidRPr="00AB25BB">
        <w:rPr>
          <w:rFonts w:ascii="Times New Roman CYR" w:eastAsiaTheme="minorEastAsia" w:hAnsi="Times New Roman CYR" w:cs="Times New Roman CYR"/>
          <w:sz w:val="28"/>
          <w:szCs w:val="28"/>
          <w:lang w:eastAsia="ru-RU"/>
        </w:rPr>
        <w:t xml:space="preserve">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муниципального округа в соответствии с федеральным законом, но не может быть менее 25 подписей. Инициатива проведения референдума, выдвинутая гражданами, избирательными объединениями, иными общественными объединениями, указанными в пункте 2 части 10 настоящей статьи, оформляется в порядке, установленном федеральным законом и </w:t>
      </w:r>
      <w:hyperlink r:id="rId27" w:history="1">
        <w:r w:rsidRPr="00AB25BB">
          <w:rPr>
            <w:rFonts w:ascii="Times New Roman CYR" w:eastAsiaTheme="minorEastAsia" w:hAnsi="Times New Roman CYR" w:cs="Times New Roman"/>
            <w:sz w:val="28"/>
            <w:szCs w:val="28"/>
            <w:lang w:eastAsia="ru-RU"/>
          </w:rPr>
          <w:t>Законом</w:t>
        </w:r>
      </w:hyperlink>
      <w:r w:rsidRPr="00AB25BB">
        <w:rPr>
          <w:rFonts w:ascii="Times New Roman CYR" w:eastAsiaTheme="minorEastAsia" w:hAnsi="Times New Roman CYR" w:cs="Times New Roman CYR"/>
          <w:sz w:val="28"/>
          <w:szCs w:val="28"/>
          <w:lang w:eastAsia="ru-RU"/>
        </w:rPr>
        <w:t xml:space="preserve"> Нижегородской области от 30 декабря 2005 года № 226-З «О местном референдуме в Нижегородской области». Инициатива проведения референдума, выдвинутая совместно Советом депутатов муниципального округа и главой местного самоуправления муниципального округа, оформляется правовыми актами Совета депутатов муниципального округа и главы местного самоуправления муниципального округа. Инициативная группа по проведению местного референдума обращается в избирательную комиссию, организующую подготовку и проведение референдума, которая со дня обращения инициативной группы действует в качестве комиссии местного референдума, с ходатайством о регистрации группы. 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 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 w:name="sub_138"/>
      <w:bookmarkEnd w:id="19"/>
      <w:r w:rsidRPr="00AB25BB">
        <w:rPr>
          <w:rFonts w:ascii="Times New Roman CYR" w:eastAsiaTheme="minorEastAsia" w:hAnsi="Times New Roman CYR" w:cs="Times New Roman CYR"/>
          <w:sz w:val="28"/>
          <w:szCs w:val="28"/>
          <w:lang w:eastAsia="ru-RU"/>
        </w:rPr>
        <w:t xml:space="preserve">12. Совет депутатов муниципального округа обязан назначить местный референдум в течение 30 дней со дня поступления в Совет депутатов муниципального округа документов, на основании которых назначается местный референдум. В случае, если местный референдум не назначен Советом депутатов муниципального округа в установленные сроки, референдум назначается судом на основании обращения граждан, избирательных </w:t>
      </w:r>
      <w:r w:rsidRPr="00AB25BB">
        <w:rPr>
          <w:rFonts w:ascii="Times New Roman CYR" w:eastAsiaTheme="minorEastAsia" w:hAnsi="Times New Roman CYR" w:cs="Times New Roman CYR"/>
          <w:sz w:val="28"/>
          <w:szCs w:val="28"/>
          <w:lang w:eastAsia="ru-RU"/>
        </w:rPr>
        <w:lastRenderedPageBreak/>
        <w:t>объединений, главы местного самоуправления муниципального округа, органов государственной власти Нижегородской области или прокурора.</w:t>
      </w:r>
    </w:p>
    <w:bookmarkEnd w:id="20"/>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Нижегородской области или иным органом, на которой судом возложено обеспечение проведения местного референдума.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Итоги голосования и принятое на местном референдуме решение подлежат официальному опубликованию.</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 w:name="sub_139"/>
      <w:r w:rsidRPr="00AB25BB">
        <w:rPr>
          <w:rFonts w:ascii="Times New Roman CYR" w:eastAsiaTheme="minorEastAsia" w:hAnsi="Times New Roman CYR" w:cs="Times New Roman CYR"/>
          <w:sz w:val="28"/>
          <w:szCs w:val="28"/>
          <w:lang w:eastAsia="ru-RU"/>
        </w:rPr>
        <w:t>13.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публичной власти, их должностными лицами.</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 w:name="sub_140"/>
      <w:bookmarkEnd w:id="21"/>
      <w:r w:rsidRPr="00AB25BB">
        <w:rPr>
          <w:rFonts w:ascii="Times New Roman CYR" w:eastAsiaTheme="minorEastAsia" w:hAnsi="Times New Roman CYR" w:cs="Times New Roman CYR"/>
          <w:sz w:val="28"/>
          <w:szCs w:val="28"/>
          <w:lang w:eastAsia="ru-RU"/>
        </w:rPr>
        <w:t>14. Органы местного самоуправления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муниципального округа.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 w:name="sub_141"/>
      <w:bookmarkEnd w:id="22"/>
      <w:r w:rsidRPr="00AB25BB">
        <w:rPr>
          <w:rFonts w:ascii="Times New Roman CYR" w:eastAsiaTheme="minorEastAsia" w:hAnsi="Times New Roman CYR" w:cs="Times New Roman CYR"/>
          <w:sz w:val="28"/>
          <w:szCs w:val="28"/>
          <w:lang w:eastAsia="ru-RU"/>
        </w:rPr>
        <w:t>15.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 w:name="sub_142"/>
      <w:bookmarkEnd w:id="23"/>
      <w:r w:rsidRPr="00AB25BB">
        <w:rPr>
          <w:rFonts w:ascii="Times New Roman CYR" w:eastAsiaTheme="minorEastAsia" w:hAnsi="Times New Roman CYR" w:cs="Times New Roman CYR"/>
          <w:sz w:val="28"/>
          <w:szCs w:val="28"/>
          <w:lang w:eastAsia="ru-RU"/>
        </w:rPr>
        <w:t>16. Вопросы назначения, проведения и подведения итогов местного референдума регулируются федеральными законами, законами Нижегородской области.</w:t>
      </w:r>
    </w:p>
    <w:bookmarkEnd w:id="24"/>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sz w:val="28"/>
          <w:szCs w:val="28"/>
          <w:lang w:eastAsia="ru-RU"/>
        </w:rPr>
        <w:t>Статья 8. Муниципальные выборы</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В соответствии с </w:t>
      </w:r>
      <w:hyperlink r:id="rId28" w:history="1">
        <w:r w:rsidRPr="00AB25BB">
          <w:rPr>
            <w:rFonts w:ascii="Times New Roman" w:eastAsia="Times New Roman" w:hAnsi="Times New Roman" w:cs="Times New Roman"/>
            <w:sz w:val="28"/>
            <w:szCs w:val="28"/>
            <w:lang w:eastAsia="ru-RU"/>
          </w:rPr>
          <w:t>Федеральным законом от 12 июня 2002 года № 67-ФЗ</w:t>
        </w:r>
      </w:hyperlink>
      <w:r w:rsidRPr="00AB25BB">
        <w:rPr>
          <w:rFonts w:ascii="Times New Roman" w:eastAsia="Times New Roman" w:hAnsi="Times New Roman" w:cs="Times New Roman"/>
          <w:sz w:val="28"/>
          <w:szCs w:val="28"/>
          <w:lang w:eastAsia="ru-RU"/>
        </w:rPr>
        <w:t> «Об основных гарантиях избирательных прав и права на участие в референдуме граждан Российской Федерации» муниципальные выборы проводятся в целях избрания депутатов Совета депутатов Большеболдинского муниципального округа на основе всеобщего равного и прямого избирательного права при тайном голосовании.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Муниципальные выборы назначаются Советом депутатов Большеболдинского муниципального округа. Решение о назначении выборов должно быть принято не ра</w:t>
      </w:r>
      <w:r w:rsidR="004558F2">
        <w:rPr>
          <w:rFonts w:ascii="Times New Roman" w:eastAsia="Times New Roman" w:hAnsi="Times New Roman" w:cs="Times New Roman"/>
          <w:sz w:val="28"/>
          <w:szCs w:val="28"/>
          <w:lang w:eastAsia="ru-RU"/>
        </w:rPr>
        <w:t>нее чем за 90 дней и не позднее</w:t>
      </w:r>
      <w:r w:rsidRPr="00AB25BB">
        <w:rPr>
          <w:rFonts w:ascii="Times New Roman" w:eastAsia="Times New Roman" w:hAnsi="Times New Roman" w:cs="Times New Roman"/>
          <w:sz w:val="28"/>
          <w:szCs w:val="28"/>
          <w:lang w:eastAsia="ru-RU"/>
        </w:rPr>
        <w:t xml:space="preserve"> чем за 80 дней до дня голосования, с учетом положений </w:t>
      </w:r>
      <w:hyperlink r:id="rId29" w:tgtFrame="Logical" w:history="1">
        <w:r w:rsidRPr="00AB25BB">
          <w:rPr>
            <w:rFonts w:ascii="Times New Roman" w:eastAsia="Times New Roman" w:hAnsi="Times New Roman" w:cs="Times New Roman"/>
            <w:sz w:val="28"/>
            <w:szCs w:val="28"/>
            <w:lang w:eastAsia="ru-RU"/>
          </w:rPr>
          <w:t>Закона Нижегородской области от 6 сентября 2007 года № 108-З</w:t>
        </w:r>
      </w:hyperlink>
      <w:r w:rsidRPr="00AB25BB">
        <w:rPr>
          <w:rFonts w:ascii="Times New Roman" w:eastAsia="Times New Roman" w:hAnsi="Times New Roman" w:cs="Times New Roman"/>
          <w:sz w:val="28"/>
          <w:szCs w:val="28"/>
          <w:lang w:eastAsia="ru-RU"/>
        </w:rPr>
        <w:t> «О выборах депутатов представительных органов муниципальных образований в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Решение о назначении выборов подлежит официальному опубликованию в средствах массовой информации не позднее чем через пять дней со дня его </w:t>
      </w:r>
      <w:r w:rsidRPr="00AB25BB">
        <w:rPr>
          <w:rFonts w:ascii="Times New Roman" w:eastAsia="Times New Roman" w:hAnsi="Times New Roman" w:cs="Times New Roman"/>
          <w:sz w:val="28"/>
          <w:szCs w:val="28"/>
          <w:lang w:eastAsia="ru-RU"/>
        </w:rPr>
        <w:lastRenderedPageBreak/>
        <w:t>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0E341F" w:rsidRPr="00AB25BB" w:rsidRDefault="00732BA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В случаях, установленных федеральным законом, муниципальные выборы назначаются </w:t>
      </w:r>
      <w:r w:rsidR="000F0D74" w:rsidRPr="00AB25BB">
        <w:rPr>
          <w:rFonts w:ascii="Times New Roman" w:eastAsia="Times New Roman" w:hAnsi="Times New Roman" w:cs="Times New Roman"/>
          <w:sz w:val="28"/>
          <w:szCs w:val="28"/>
          <w:lang w:eastAsia="ru-RU"/>
        </w:rPr>
        <w:t>соответствующей избирательной комиссией</w:t>
      </w:r>
      <w:r w:rsidRPr="00AB25BB">
        <w:rPr>
          <w:rFonts w:ascii="Times New Roman" w:eastAsia="Times New Roman" w:hAnsi="Times New Roman" w:cs="Times New Roman"/>
          <w:sz w:val="28"/>
          <w:szCs w:val="28"/>
          <w:lang w:eastAsia="ru-RU"/>
        </w:rPr>
        <w:t xml:space="preserve"> или судом.</w:t>
      </w:r>
      <w:r w:rsidRPr="00AB25BB">
        <w:t xml:space="preserve">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Итоги муниципальных выборов подлежат официально</w:t>
      </w:r>
      <w:r w:rsidR="000F0D74" w:rsidRPr="00AB25BB">
        <w:rPr>
          <w:rFonts w:ascii="Times New Roman" w:eastAsia="Times New Roman" w:hAnsi="Times New Roman" w:cs="Times New Roman"/>
          <w:sz w:val="28"/>
          <w:szCs w:val="28"/>
          <w:lang w:eastAsia="ru-RU"/>
        </w:rPr>
        <w:t>му опубликованию</w:t>
      </w:r>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30" w:history="1">
        <w:r w:rsidRPr="00AB25BB">
          <w:rPr>
            <w:rFonts w:ascii="Times New Roman" w:eastAsia="Times New Roman" w:hAnsi="Times New Roman" w:cs="Times New Roman"/>
            <w:sz w:val="28"/>
            <w:szCs w:val="28"/>
            <w:lang w:eastAsia="ru-RU"/>
          </w:rPr>
          <w:t>Федеральным законом от 12 июня 2002 года № 67-ФЗ</w:t>
        </w:r>
      </w:hyperlink>
      <w:r w:rsidRPr="00AB25BB">
        <w:rPr>
          <w:rFonts w:ascii="Times New Roman" w:eastAsia="Times New Roman" w:hAnsi="Times New Roman" w:cs="Times New Roman"/>
          <w:sz w:val="28"/>
          <w:szCs w:val="28"/>
          <w:lang w:eastAsia="ru-RU"/>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sz w:val="28"/>
          <w:szCs w:val="28"/>
          <w:lang w:eastAsia="ru-RU"/>
        </w:rPr>
        <w:t> </w:t>
      </w:r>
    </w:p>
    <w:p w:rsidR="000E341F" w:rsidRPr="00AB25BB" w:rsidRDefault="000F0D74"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sz w:val="28"/>
          <w:szCs w:val="28"/>
          <w:lang w:eastAsia="ru-RU"/>
        </w:rPr>
        <w:t>Статья 9</w:t>
      </w:r>
      <w:r w:rsidR="000E341F" w:rsidRPr="00AB25BB">
        <w:rPr>
          <w:rFonts w:ascii="Times New Roman" w:eastAsia="Times New Roman" w:hAnsi="Times New Roman" w:cs="Times New Roman"/>
          <w:b/>
          <w:bCs/>
          <w:sz w:val="28"/>
          <w:szCs w:val="28"/>
          <w:lang w:eastAsia="ru-RU"/>
        </w:rPr>
        <w:t>. Сход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В случаях, предусмотренных Федеральным законом от 20 марта 2025 года № 33-ФЗ «Об общих принципах организации местного самоуправления в единой системе публичной власти», сход граждан может проводиться: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в населенном пункте, входящем в состав территории муниципального округа, по вопросу введения и использования средств самообложения граждан на территории данного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в соответствии с законом Нижегородской области на части территории населенного пункта, входящего в состав территории муниципального округа, по вопросу введения и использования средств самообложения граждан на данной части территории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на территории муниципального округа или на части его территории по вопросу выявления мнения граждан о поддержке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3. Сход граждан может созываться главой местного самоуправления муниципального округа либо Советом депутатов муниципального округа, в том числе по инициативе группы жителей соответствующей части территории населенного пункта численностью не менее 10 человек. Критерии определения границ части территории населенного пункта, входящего в состав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Нижегородской области от 10 сентября 2021 года № 105-З «О некоторых вопросах проведения на части территории населенного </w:t>
      </w:r>
      <w:r w:rsidRPr="00AB25BB">
        <w:rPr>
          <w:rFonts w:ascii="Times New Roman" w:eastAsia="Times New Roman" w:hAnsi="Times New Roman" w:cs="Times New Roman"/>
          <w:sz w:val="28"/>
          <w:szCs w:val="28"/>
          <w:lang w:eastAsia="ru-RU"/>
        </w:rPr>
        <w:lastRenderedPageBreak/>
        <w:t>пункта схода граждан по вопросу введения и использования средств самообложения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Решение схода граждан считается принятым, если за него проголосовало более половины участников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Правом участия в сходе граждан населенного пункта, входящего в состав территории округа (либо части его территории)</w:t>
      </w:r>
      <w:r w:rsidR="00EC4D9F">
        <w:rPr>
          <w:rFonts w:ascii="Times New Roman" w:eastAsia="Times New Roman" w:hAnsi="Times New Roman" w:cs="Times New Roman"/>
          <w:sz w:val="28"/>
          <w:szCs w:val="28"/>
          <w:lang w:eastAsia="ru-RU"/>
        </w:rPr>
        <w:t>,</w:t>
      </w:r>
      <w:r w:rsidRPr="00AB25BB">
        <w:rPr>
          <w:rFonts w:ascii="Times New Roman" w:eastAsia="Times New Roman" w:hAnsi="Times New Roman" w:cs="Times New Roman"/>
          <w:sz w:val="28"/>
          <w:szCs w:val="28"/>
          <w:lang w:eastAsia="ru-RU"/>
        </w:rPr>
        <w:t xml:space="preserve"> обладают граждане, достигшие 18 лет, постоянно проживающие в населенном пункте, входящем в состав территории округа (либо части его территории), и обладающие активным избирательным правом.</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6. Инициатива группы жителей населенного пункта (либо части территории населенного пункта) должна быть оформлена в виде подписей жителей населенного пункта (либо части территории населенного пункта), обладающих правом на участие в сходе граждан, проставляемых на подписном листе.</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В подписном листе указываются: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вопросы, выносимые на сход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предлагаемая дата, время и место проведения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фамилия, имя, отчество (при наличии), дата рождения, серия и номер паспорта или иного документа, удостоверяющего личность, адрес места жительства каждого гражданина, поддерживающего инициативу о созыве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собственноручная подпись каждого гражданина, поддерживающего инициативу о созыве схода граждан, и дата внесения подписи.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Подписной лист заверяется лицом, осуществляющим сбор подписей, с указанием даты заверения, фамилии, имени, отчества (при наличии), даты рождения, номера и серии паспорта или иного документа, удостоверяющего личность, адреса места жительства лица, осуществляющего сбор подписей.</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Обработка персональных данных членов инициативной группы граждан осуществляется с учетом требований, установленных Федеральным законом от 27 июля 2006 года № 152-ФЗ «О персональных данных».</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7. Решение о проведении схода граждан по инициативе главы местного самоуправления, группы жителей населенного пункта (либо части территории населенного пункта) или об отказе в его проведении должно быть принято в течение 30 дней со дня поступления подписных листов в Совет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8. Решение о проведении схода граждан либо об отказе в проведении схода граждан принимается в форме правового акта главы местного самоуправления округа или Совета депутатов муниципального округа о проведении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В правовом акте о проведении схода граждан указываются инициатор проведения схода граждан, вопрос, по которому проводится сход граждан, организатор схода граждан, дата проведения схода граждан (в случае поэтапного проведения схода граждан указываются даты проведения этапов схода граждан), время и место проведения схода граждан, лицо, уполномоченное сформировать список жителей, имеющих право на участие в сходе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При принятии главой местного самоуправления муниципального округа, Советом депутатов муниципального округа решения об отказе в проведении схода граждан инициатору схода граждан направляется письмо главы местного самоуправления муниципального округа или правовой акт Совета депутатов муниципального округа соответственно, в которых указывается основание отказа в проведении схода граждан. Письмо главы местного самоуправления муниципального округа или правовой акт Совета депутатов муниципального округа об отказе в проведении схода граждан направляется по адресу лица, осуществлявшего сбор подписей, указанному в подписных листах, в течение 3 календарных дней со дня принятия решения.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9. Решение об отказе в проведении схода граждан по инициативе группы жителей населенного пункта (либо части территории населенного пункта) принимается в случаях:</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непредставления подписей граждан, поддерживающих инициативу о созыве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недостаточного количества подписей граждан, необходимых для выдвижения инициативы;</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нарушения требований к оформлению подписных листов, указанных в части 6 настоящей статьи;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если вопрос, выносимый на сход граждан, не может быть рассмотрен на сходе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если вопрос, выносимый на сход граждан, противоречит законодательству Российской Федерации, Нижегородской области, муниципальным правовым актам органов местного самоуправления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10. Организацию схода граждан осуществляет организатор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11. Организатором схода граждан выступает:</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лицо, ответственное за проведение схода граждан, уполномоченное председателем Совета депутатов округа, в случае, когда инициатором схода граждан является Совет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 лицо, ответственное за проведение схода граждан, уполномоченное главой местного самоуправления муниципального округа, в случае, когда </w:t>
      </w:r>
      <w:r w:rsidRPr="00AB25BB">
        <w:rPr>
          <w:rFonts w:ascii="Times New Roman" w:eastAsia="Times New Roman" w:hAnsi="Times New Roman" w:cs="Times New Roman"/>
          <w:sz w:val="28"/>
          <w:szCs w:val="28"/>
          <w:lang w:eastAsia="ru-RU"/>
        </w:rPr>
        <w:lastRenderedPageBreak/>
        <w:t>инициатором схода граждан является глава местного самоуправления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лицо, осуществлявшее сбор подписей, в случае, когда инициатором схода граждан является инициативная группа жителей населенного пункта (либо части территории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12. При подготовке схода граждан глава местного самоуправления муниципального округа (за исключением случая, если инициатором схода граждан является глава местного самоуправления муниципального округа) предоставляет организатору схода граждан не позднее даты проведения схода граждан информацию о количестве жителей населенного пункта (либо части территории населенного пункта), в котором проводится сход граждан.</w:t>
      </w:r>
    </w:p>
    <w:p w:rsidR="0009675A"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13. </w:t>
      </w:r>
      <w:r w:rsidR="00EC4D9F">
        <w:rPr>
          <w:rFonts w:ascii="Times New Roman" w:eastAsia="Times New Roman" w:hAnsi="Times New Roman" w:cs="Times New Roman"/>
          <w:sz w:val="28"/>
          <w:szCs w:val="28"/>
          <w:lang w:eastAsia="ru-RU"/>
        </w:rPr>
        <w:t>Жители</w:t>
      </w:r>
      <w:r w:rsidRPr="00AB25BB">
        <w:rPr>
          <w:rFonts w:ascii="Times New Roman" w:eastAsia="Times New Roman" w:hAnsi="Times New Roman" w:cs="Times New Roman"/>
          <w:sz w:val="28"/>
          <w:szCs w:val="28"/>
          <w:lang w:eastAsia="ru-RU"/>
        </w:rPr>
        <w:t xml:space="preserve"> муниципального округа должны быть проинформированы организатором схода граждан о проведении схода граждан не менее чем за 10 дней до его проведения.</w:t>
      </w:r>
    </w:p>
    <w:p w:rsidR="008E0491" w:rsidRPr="008E0491" w:rsidRDefault="008E0491" w:rsidP="008E0491">
      <w:pPr>
        <w:spacing w:after="0" w:line="240" w:lineRule="auto"/>
        <w:ind w:firstLine="709"/>
        <w:jc w:val="both"/>
        <w:rPr>
          <w:rFonts w:ascii="Times New Roman" w:eastAsia="Times New Roman" w:hAnsi="Times New Roman" w:cs="Times New Roman"/>
          <w:sz w:val="28"/>
          <w:szCs w:val="28"/>
          <w:lang w:eastAsia="ru-RU"/>
        </w:rPr>
      </w:pPr>
      <w:r w:rsidRPr="008E0491">
        <w:rPr>
          <w:rFonts w:ascii="Times New Roman" w:eastAsia="Times New Roman" w:hAnsi="Times New Roman" w:cs="Times New Roman"/>
          <w:sz w:val="28"/>
          <w:szCs w:val="28"/>
          <w:lang w:eastAsia="ru-RU"/>
        </w:rPr>
        <w:t xml:space="preserve">Глава местного самоуправления </w:t>
      </w:r>
      <w:r>
        <w:rPr>
          <w:rFonts w:ascii="Times New Roman" w:eastAsia="Times New Roman" w:hAnsi="Times New Roman" w:cs="Times New Roman"/>
          <w:sz w:val="28"/>
          <w:szCs w:val="28"/>
          <w:lang w:eastAsia="ru-RU"/>
        </w:rPr>
        <w:t>Большеболдинского</w:t>
      </w:r>
      <w:r w:rsidRPr="008E0491">
        <w:rPr>
          <w:rFonts w:ascii="Times New Roman" w:eastAsia="Times New Roman" w:hAnsi="Times New Roman" w:cs="Times New Roman"/>
          <w:sz w:val="28"/>
          <w:szCs w:val="28"/>
          <w:lang w:eastAsia="ru-RU"/>
        </w:rPr>
        <w:t xml:space="preserve"> муниципального округа либо Совет депутатов </w:t>
      </w:r>
      <w:r>
        <w:rPr>
          <w:rFonts w:ascii="Times New Roman" w:eastAsia="Times New Roman" w:hAnsi="Times New Roman" w:cs="Times New Roman"/>
          <w:sz w:val="28"/>
          <w:szCs w:val="28"/>
          <w:lang w:eastAsia="ru-RU"/>
        </w:rPr>
        <w:t>Большеболдинского</w:t>
      </w:r>
      <w:r w:rsidRPr="008E0491">
        <w:rPr>
          <w:rFonts w:ascii="Times New Roman" w:eastAsia="Times New Roman" w:hAnsi="Times New Roman" w:cs="Times New Roman"/>
          <w:sz w:val="28"/>
          <w:szCs w:val="28"/>
          <w:lang w:eastAsia="ru-RU"/>
        </w:rPr>
        <w:t xml:space="preserve"> муниципального округа при назначении схода граждан осуществляет опубликование (обнародование) информационного сообщения о проведении схода граждан, проекта муниципального правового акта, материалов по вопросу, выносимому на решение схода граждан, не позднее чем за 10 дней до дня его проведения в периодическом печатном средстве массовой информации - в газете </w:t>
      </w:r>
      <w:r>
        <w:rPr>
          <w:rFonts w:ascii="Times New Roman" w:eastAsia="Times New Roman" w:hAnsi="Times New Roman" w:cs="Times New Roman"/>
          <w:sz w:val="28"/>
          <w:szCs w:val="28"/>
          <w:lang w:eastAsia="ru-RU"/>
        </w:rPr>
        <w:t>«Болдинский вестник»</w:t>
      </w:r>
      <w:r w:rsidRPr="008E0491">
        <w:rPr>
          <w:rFonts w:ascii="Times New Roman" w:eastAsia="Times New Roman" w:hAnsi="Times New Roman" w:cs="Times New Roman"/>
          <w:sz w:val="28"/>
          <w:szCs w:val="28"/>
          <w:lang w:eastAsia="ru-RU"/>
        </w:rPr>
        <w:t xml:space="preserve"> и размещает на официальном сайте </w:t>
      </w:r>
      <w:r>
        <w:rPr>
          <w:rFonts w:ascii="Times New Roman" w:eastAsia="Times New Roman" w:hAnsi="Times New Roman" w:cs="Times New Roman"/>
          <w:sz w:val="28"/>
          <w:szCs w:val="28"/>
          <w:lang w:eastAsia="ru-RU"/>
        </w:rPr>
        <w:t>Большеболдинского</w:t>
      </w:r>
      <w:r w:rsidRPr="008E0491">
        <w:rPr>
          <w:rFonts w:ascii="Times New Roman" w:eastAsia="Times New Roman" w:hAnsi="Times New Roman" w:cs="Times New Roman"/>
          <w:sz w:val="28"/>
          <w:szCs w:val="28"/>
          <w:lang w:eastAsia="ru-RU"/>
        </w:rPr>
        <w:t xml:space="preserve"> муниципального округа в информаци</w:t>
      </w:r>
      <w:r>
        <w:rPr>
          <w:rFonts w:ascii="Times New Roman" w:eastAsia="Times New Roman" w:hAnsi="Times New Roman" w:cs="Times New Roman"/>
          <w:sz w:val="28"/>
          <w:szCs w:val="28"/>
          <w:lang w:eastAsia="ru-RU"/>
        </w:rPr>
        <w:t>онно-телекоммуникационной сети «Интернет»</w:t>
      </w:r>
      <w:r w:rsidRPr="008E0491">
        <w:rPr>
          <w:rFonts w:ascii="Times New Roman" w:eastAsia="Times New Roman" w:hAnsi="Times New Roman" w:cs="Times New Roman"/>
          <w:sz w:val="28"/>
          <w:szCs w:val="28"/>
          <w:lang w:eastAsia="ru-RU"/>
        </w:rPr>
        <w:t xml:space="preserve"> (</w:t>
      </w:r>
      <w:r w:rsidR="00A9750C" w:rsidRPr="00A9750C">
        <w:rPr>
          <w:rFonts w:ascii="Times New Roman" w:eastAsia="Times New Roman" w:hAnsi="Times New Roman" w:cs="Times New Roman"/>
          <w:sz w:val="28"/>
          <w:szCs w:val="28"/>
          <w:lang w:eastAsia="ru-RU"/>
        </w:rPr>
        <w:t>https://bboldino.nobl.ru/</w:t>
      </w:r>
      <w:r w:rsidRPr="008E0491">
        <w:rPr>
          <w:rFonts w:ascii="Times New Roman" w:eastAsia="Times New Roman" w:hAnsi="Times New Roman" w:cs="Times New Roman"/>
          <w:sz w:val="28"/>
          <w:szCs w:val="28"/>
          <w:lang w:eastAsia="ru-RU"/>
        </w:rPr>
        <w:t>).</w:t>
      </w:r>
    </w:p>
    <w:p w:rsidR="008E0491" w:rsidRPr="008E0491" w:rsidRDefault="008E0491" w:rsidP="008E0491">
      <w:pPr>
        <w:spacing w:after="0" w:line="240" w:lineRule="auto"/>
        <w:ind w:firstLine="709"/>
        <w:jc w:val="both"/>
        <w:rPr>
          <w:rFonts w:ascii="Times New Roman" w:eastAsia="Times New Roman" w:hAnsi="Times New Roman" w:cs="Times New Roman"/>
          <w:sz w:val="28"/>
          <w:szCs w:val="28"/>
          <w:lang w:eastAsia="ru-RU"/>
        </w:rPr>
      </w:pPr>
      <w:r w:rsidRPr="008E0491">
        <w:rPr>
          <w:rFonts w:ascii="Times New Roman" w:eastAsia="Times New Roman" w:hAnsi="Times New Roman" w:cs="Times New Roman"/>
          <w:sz w:val="28"/>
          <w:szCs w:val="28"/>
          <w:lang w:eastAsia="ru-RU"/>
        </w:rPr>
        <w:t>Информационное сообщение о проведении схода граждан должно содержать сведения об инициаторе схода граждан, дате, времени, месте проведения схода граждан, сроке, этапах схода граждан, вопросах, выносимых на сход граждан.</w:t>
      </w:r>
    </w:p>
    <w:p w:rsidR="00A9750C" w:rsidRDefault="008E0491" w:rsidP="00A9750C">
      <w:pPr>
        <w:spacing w:after="0" w:line="240" w:lineRule="auto"/>
        <w:ind w:firstLine="709"/>
        <w:jc w:val="both"/>
        <w:rPr>
          <w:rFonts w:ascii="Times New Roman" w:eastAsia="Times New Roman" w:hAnsi="Times New Roman" w:cs="Times New Roman"/>
          <w:sz w:val="28"/>
          <w:szCs w:val="28"/>
          <w:lang w:eastAsia="ru-RU"/>
        </w:rPr>
      </w:pPr>
      <w:r w:rsidRPr="008E0491">
        <w:rPr>
          <w:rFonts w:ascii="Times New Roman" w:eastAsia="Times New Roman" w:hAnsi="Times New Roman" w:cs="Times New Roman"/>
          <w:sz w:val="28"/>
          <w:szCs w:val="28"/>
          <w:lang w:eastAsia="ru-RU"/>
        </w:rPr>
        <w:t xml:space="preserve">Днем оповещения жителей населенного пункта (либо части территории населенного пункта) о проведении схода граждан считается дата первого опубликования </w:t>
      </w:r>
      <w:r w:rsidR="00A9750C">
        <w:rPr>
          <w:rFonts w:ascii="Times New Roman" w:eastAsia="Times New Roman" w:hAnsi="Times New Roman" w:cs="Times New Roman"/>
          <w:sz w:val="28"/>
          <w:szCs w:val="28"/>
          <w:lang w:eastAsia="ru-RU"/>
        </w:rPr>
        <w:t xml:space="preserve">(обнародования) </w:t>
      </w:r>
      <w:r w:rsidRPr="008E0491">
        <w:rPr>
          <w:rFonts w:ascii="Times New Roman" w:eastAsia="Times New Roman" w:hAnsi="Times New Roman" w:cs="Times New Roman"/>
          <w:sz w:val="28"/>
          <w:szCs w:val="28"/>
          <w:lang w:eastAsia="ru-RU"/>
        </w:rPr>
        <w:t xml:space="preserve">информационного сообщения о проведении схода граждан в газете </w:t>
      </w:r>
      <w:r w:rsidR="00A9750C">
        <w:rPr>
          <w:rFonts w:ascii="Times New Roman" w:eastAsia="Times New Roman" w:hAnsi="Times New Roman" w:cs="Times New Roman"/>
          <w:sz w:val="28"/>
          <w:szCs w:val="28"/>
          <w:lang w:eastAsia="ru-RU"/>
        </w:rPr>
        <w:t xml:space="preserve">«Болдинский вестник» и </w:t>
      </w:r>
      <w:r w:rsidR="00A9750C" w:rsidRPr="00A9750C">
        <w:rPr>
          <w:rFonts w:ascii="Times New Roman" w:eastAsia="Times New Roman" w:hAnsi="Times New Roman" w:cs="Times New Roman"/>
          <w:sz w:val="28"/>
          <w:szCs w:val="28"/>
          <w:lang w:eastAsia="ru-RU"/>
        </w:rPr>
        <w:t>на официальном сайте Большеболдинского муниципального округа в информационно-телекоммуникационной сети «Интернет».</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14. Сход граждан избирает счетную комиссию. Количественный и персональный состав счетной комиссии утверждается сходом граждан. Количество членов счетной комиссии не может быть менее трех человек. В счетную комиссию не может входить глава местного самоуправления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Счетная комиссия: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-дает разъяснения по вопросам голосования;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подсчитывает голоса и подводит итоги голосования;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15. Процедура проведения схода граждан отражается в протоколе, который ведется организатором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16. Протокол схода граждан должен содержать следующие сведения: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дата и место проведения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общее число жителей населенного пункта (либо части территории населенного пункта), обладающих правом на участие в сходе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количество присутствующих на сходе граждан жителей населенного пункта (либо части территории населенного пункта), обладающих правом на участие в сходе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фамилия, имя, отчество (при наличии председательствующего схода граждан и членов счетной комиссии;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повестка дня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краткое содержание выступлений;</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результаты голосования и принятые решения.</w:t>
      </w:r>
    </w:p>
    <w:p w:rsidR="0009675A"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17. Если для реализации решения, принятого путем прямого волеизъявления населения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EA176D" w:rsidRPr="00AB25BB" w:rsidRDefault="00EA176D" w:rsidP="0009675A">
      <w:pPr>
        <w:spacing w:after="0" w:line="240" w:lineRule="auto"/>
        <w:ind w:firstLine="709"/>
        <w:jc w:val="both"/>
        <w:rPr>
          <w:rFonts w:ascii="Times New Roman" w:eastAsia="Times New Roman" w:hAnsi="Times New Roman" w:cs="Times New Roman"/>
          <w:sz w:val="28"/>
          <w:szCs w:val="28"/>
          <w:lang w:eastAsia="ru-RU"/>
        </w:rPr>
      </w:pPr>
    </w:p>
    <w:p w:rsidR="0009675A" w:rsidRPr="00AB25BB" w:rsidRDefault="0009675A" w:rsidP="00EA176D">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Статья 10. Опрос</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Опрос граждан может проводиться на всей территории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Нижегородской области в части осуществления полномочий по решению вопросов установления общих принципов организации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В опросе граждан имеют право участвовать жители муниципального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округа или его части, в которых предлагается реализовать инициативный проект, достигшие восемнадцатилетнего возраста.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Опрос граждан проводится по инициативе:</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Совета депутатов муниципального округа или главы местного самоуправления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органов государственной власти Нижегородской области;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3) жителей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Порядок назначения и проведения опроса граждан определяется нормативными правовыми актами Совета депутатов муниципального округа в соответствии с законом Нижегородской области.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Решение о назначении опроса граждан должно быть принято Советом депутатов муниципального округа в течение трех месяцев с момента поступления инициативы проведения опроса граждан, предусмотренной частью 3 настоящей статьи.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6. В решении Совета депутатов муниципального округа о назначении опроса граждан устанавливаются: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дата и сроки проведения опроса;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формулировка вопроса (вопросов), предлагаемого (предлагаемых) при проведении опроса;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методика проведения опроса;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форма опросного листа;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минимальная численность жителей муниципального округа, участвующих в опросе;</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6) порядок идентификации участников опроса в случае проведения опроса граждан с использованием официального сайта муниципального округа в информационно-телекоммуникационной сет</w:t>
      </w:r>
      <w:r w:rsidR="001E2E5A" w:rsidRPr="00AB25BB">
        <w:rPr>
          <w:rFonts w:ascii="Times New Roman" w:eastAsia="Times New Roman" w:hAnsi="Times New Roman" w:cs="Times New Roman"/>
          <w:sz w:val="28"/>
          <w:szCs w:val="28"/>
          <w:lang w:eastAsia="ru-RU"/>
        </w:rPr>
        <w:t>и «Интернет»</w:t>
      </w:r>
      <w:r w:rsidRPr="00AB25BB">
        <w:rPr>
          <w:rFonts w:ascii="Times New Roman" w:eastAsia="Times New Roman" w:hAnsi="Times New Roman" w:cs="Times New Roman"/>
          <w:sz w:val="28"/>
          <w:szCs w:val="28"/>
          <w:lang w:eastAsia="ru-RU"/>
        </w:rPr>
        <w:t>.</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7. Жители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8. Для проведения опроса граждан может использоваться официальный сайт </w:t>
      </w:r>
      <w:r w:rsidR="00A9750C">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округа в информаци</w:t>
      </w:r>
      <w:r w:rsidR="001E2E5A" w:rsidRPr="00AB25BB">
        <w:rPr>
          <w:rFonts w:ascii="Times New Roman" w:eastAsia="Times New Roman" w:hAnsi="Times New Roman" w:cs="Times New Roman"/>
          <w:sz w:val="28"/>
          <w:szCs w:val="28"/>
          <w:lang w:eastAsia="ru-RU"/>
        </w:rPr>
        <w:t>онно-телекоммуникационной сети «Интернет»</w:t>
      </w:r>
      <w:r w:rsidRPr="00AB25BB">
        <w:rPr>
          <w:rFonts w:ascii="Times New Roman" w:eastAsia="Times New Roman" w:hAnsi="Times New Roman" w:cs="Times New Roman"/>
          <w:sz w:val="28"/>
          <w:szCs w:val="28"/>
          <w:lang w:eastAsia="ru-RU"/>
        </w:rPr>
        <w:t>.</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9. Финансирование мероприятий, связанных с подготовкой и проведением опроса граждан, осуществляется: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за счет средств бюджета муниципального округа - при проведении опроса по инициативе органов местного самоуправления или жителей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за счет средств бюджета Нижегородской области - при проведении опроса по инициативе органов государственной власти Нижегородской области.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10. Результаты опроса носят рекомендательный характер.</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11. Результаты опроса подлежат обнародованию.</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p>
    <w:p w:rsidR="00EA176D" w:rsidRDefault="00EA176D" w:rsidP="0009675A">
      <w:pPr>
        <w:spacing w:after="0" w:line="240" w:lineRule="auto"/>
        <w:ind w:firstLine="709"/>
        <w:jc w:val="both"/>
        <w:rPr>
          <w:rFonts w:ascii="Times New Roman" w:eastAsia="Times New Roman" w:hAnsi="Times New Roman" w:cs="Times New Roman"/>
          <w:b/>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Статья 11. Публичные слушания, общественные обсуждения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1. Публичные слушания могут проводиться на всей территории муниципального округа для обсуждения с участием жителей муниципального </w:t>
      </w:r>
      <w:r w:rsidRPr="00AB25BB">
        <w:rPr>
          <w:rFonts w:ascii="Times New Roman" w:eastAsia="Times New Roman" w:hAnsi="Times New Roman" w:cs="Times New Roman"/>
          <w:sz w:val="28"/>
          <w:szCs w:val="28"/>
          <w:lang w:eastAsia="ru-RU"/>
        </w:rPr>
        <w:lastRenderedPageBreak/>
        <w:t>округа проектов муниципальных правовых актов по вопросам непосредственного обеспечения жизнедеятельности населения.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На публичные слушания должны выноситься: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sz w:val="28"/>
          <w:szCs w:val="28"/>
          <w:lang w:eastAsia="ru-RU"/>
        </w:rPr>
        <w:t>1) проект Устава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округа вносятся изменения в форме точного воспроизведения положений Конституции Российской Федерации, федеральных</w:t>
      </w:r>
      <w:r w:rsidRPr="00AB25BB">
        <w:rPr>
          <w:rFonts w:ascii="Times New Roman" w:eastAsia="Times New Roman" w:hAnsi="Times New Roman" w:cs="Times New Roman"/>
          <w:color w:val="000000"/>
          <w:sz w:val="28"/>
          <w:szCs w:val="28"/>
          <w:lang w:eastAsia="ru-RU"/>
        </w:rPr>
        <w:t xml:space="preserve"> законов, Устава или законов Нижегородской области в целях приведения данного Устава в соответствие с этими нормативными правовыми актами;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проект бюджета муниципального округа и отчет о его исполнении;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вопросы о преобразовании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В публичных слушаниях имеют право участвовать жители муниципального округа, достигшие восемнадцатилетнего возраста.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Публичные слушания проводятся по инициативе:</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главы местного самоуправления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жителей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Порядок назначения и проведения публичных слушаний определяется нормативными правовыми актами Совета депутатов муниципального округа в соответствии с законом Нижегородской области.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Порядок проведения публичных слушаний должен предусматривать оповещение жителей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администрации муниципального округа в информаци</w:t>
      </w:r>
      <w:r w:rsidR="001E2E5A" w:rsidRPr="00AB25BB">
        <w:rPr>
          <w:rFonts w:ascii="Times New Roman" w:eastAsia="Times New Roman" w:hAnsi="Times New Roman" w:cs="Times New Roman"/>
          <w:color w:val="000000"/>
          <w:sz w:val="28"/>
          <w:szCs w:val="28"/>
          <w:lang w:eastAsia="ru-RU"/>
        </w:rPr>
        <w:t>онно-телекоммуникационной сети «Интернет»</w:t>
      </w:r>
      <w:r w:rsidRPr="00AB25BB">
        <w:rPr>
          <w:rFonts w:ascii="Times New Roman" w:eastAsia="Times New Roman" w:hAnsi="Times New Roman" w:cs="Times New Roman"/>
          <w:color w:val="000000"/>
          <w:sz w:val="28"/>
          <w:szCs w:val="28"/>
          <w:lang w:eastAsia="ru-RU"/>
        </w:rPr>
        <w:t>, не менее чем за 10 дней до их проведения, возможность представления жителями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администрации муниципального округа в информаци</w:t>
      </w:r>
      <w:r w:rsidR="00FF3878" w:rsidRPr="00AB25BB">
        <w:rPr>
          <w:rFonts w:ascii="Times New Roman" w:eastAsia="Times New Roman" w:hAnsi="Times New Roman" w:cs="Times New Roman"/>
          <w:color w:val="000000"/>
          <w:sz w:val="28"/>
          <w:szCs w:val="28"/>
          <w:lang w:eastAsia="ru-RU"/>
        </w:rPr>
        <w:t>онно-телекоммуникационной сети «Интернет»</w:t>
      </w:r>
      <w:r w:rsidRPr="00AB25BB">
        <w:rPr>
          <w:rFonts w:ascii="Times New Roman" w:eastAsia="Times New Roman" w:hAnsi="Times New Roman" w:cs="Times New Roman"/>
          <w:color w:val="000000"/>
          <w:sz w:val="28"/>
          <w:szCs w:val="28"/>
          <w:lang w:eastAsia="ru-RU"/>
        </w:rPr>
        <w:t>, другие меры, обеспечивающие участие в публичных слушаниях жителей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7. Публичные слушания, проводимые по инициативе жителей муниципального округа или Совета депутатов муниципального округа, назначаются Советом депутатов муниципального округа, а публичные слушания, проводимые по инициативе главы местного самоуправления муниципального округа, - главой местного самоуправления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8. Решение о назначении публичных слушаний должно быть принято Советом депутатов муниципального округа или главой местного самоуправления 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9.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10. Результаты публичных слушаний, общественных обсуждений подлежат обязательному рассмотрению Советом депутатов муниципального округа при рассмотрении проектов муниципальных правовых актов.</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11. Результаты публичных слушаний, общественных обсуждений, включая мотивированное обоснование принятых решений, подлежат обнародованию.</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12. Результаты публичных слушаний, общественных обсуждений носят рекомендательный характер.</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EA176D">
      <w:pPr>
        <w:spacing w:after="0" w:line="240" w:lineRule="auto"/>
        <w:ind w:firstLine="709"/>
        <w:jc w:val="both"/>
        <w:rPr>
          <w:rFonts w:ascii="Times New Roman" w:eastAsia="Times New Roman" w:hAnsi="Times New Roman" w:cs="Times New Roman"/>
          <w:b/>
          <w:color w:val="000000"/>
          <w:sz w:val="28"/>
          <w:szCs w:val="28"/>
          <w:lang w:eastAsia="ru-RU"/>
        </w:rPr>
      </w:pPr>
      <w:r w:rsidRPr="00AB25BB">
        <w:rPr>
          <w:rFonts w:ascii="Times New Roman" w:eastAsia="Times New Roman" w:hAnsi="Times New Roman" w:cs="Times New Roman"/>
          <w:b/>
          <w:color w:val="000000"/>
          <w:sz w:val="28"/>
          <w:szCs w:val="28"/>
          <w:lang w:eastAsia="ru-RU"/>
        </w:rPr>
        <w:t>Статья 12. Собрание граждан</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Собрания граждан могут проводиться: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для обсуждения вопросов непосредственного обеспечения жизнедеятельности населения;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на территории муниципального округа или на части его территории по вопросу выявления мнения граждан о поддержке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в целях осуществления территориального общественного самоуправления на части территории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Собрание граждан проводится по инициативе населения, Совета депутатов муниципального округа, главы местного самоуправления муниципального округа, а также в случаях, предусмотренных Уставом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3. Собрание граждан, проводимое по инициативе Совета депутатов муниципального округа или главы местного самоуправления муниципального </w:t>
      </w:r>
      <w:r w:rsidRPr="00AB25BB">
        <w:rPr>
          <w:rFonts w:ascii="Times New Roman" w:eastAsia="Times New Roman" w:hAnsi="Times New Roman" w:cs="Times New Roman"/>
          <w:color w:val="000000"/>
          <w:sz w:val="28"/>
          <w:szCs w:val="28"/>
          <w:lang w:eastAsia="ru-RU"/>
        </w:rPr>
        <w:lastRenderedPageBreak/>
        <w:t>округа, назначается Советом депутатов муниципального округа или главой местного самоуправления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Собрание граждан, проводимое по инициативе населения, назначается Советом депутатов муниципального округа в порядке, установленном нормативным правовым актом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Порядок назначения и проведения собрания граждан, а также полномочия собрания граждан определяются Федеральным</w:t>
      </w:r>
      <w:r w:rsidR="00FF3878" w:rsidRPr="00AB25BB">
        <w:rPr>
          <w:rFonts w:ascii="Times New Roman" w:eastAsia="Times New Roman" w:hAnsi="Times New Roman" w:cs="Times New Roman"/>
          <w:color w:val="000000"/>
          <w:sz w:val="28"/>
          <w:szCs w:val="28"/>
          <w:lang w:eastAsia="ru-RU"/>
        </w:rPr>
        <w:t xml:space="preserve"> законом от 20 марта 2025 года № 33-ФЗ «</w:t>
      </w:r>
      <w:r w:rsidRPr="00AB25BB">
        <w:rPr>
          <w:rFonts w:ascii="Times New Roman" w:eastAsia="Times New Roman" w:hAnsi="Times New Roman" w:cs="Times New Roman"/>
          <w:color w:val="000000"/>
          <w:sz w:val="28"/>
          <w:szCs w:val="28"/>
          <w:lang w:eastAsia="ru-RU"/>
        </w:rPr>
        <w:t xml:space="preserve">Об общих принципах организации местного самоуправления в </w:t>
      </w:r>
      <w:r w:rsidR="00FF3878" w:rsidRPr="00AB25BB">
        <w:rPr>
          <w:rFonts w:ascii="Times New Roman" w:eastAsia="Times New Roman" w:hAnsi="Times New Roman" w:cs="Times New Roman"/>
          <w:color w:val="000000"/>
          <w:sz w:val="28"/>
          <w:szCs w:val="28"/>
          <w:lang w:eastAsia="ru-RU"/>
        </w:rPr>
        <w:t>единой системе публичной власти»</w:t>
      </w:r>
      <w:r w:rsidRPr="00AB25BB">
        <w:rPr>
          <w:rFonts w:ascii="Times New Roman" w:eastAsia="Times New Roman" w:hAnsi="Times New Roman" w:cs="Times New Roman"/>
          <w:color w:val="000000"/>
          <w:sz w:val="28"/>
          <w:szCs w:val="28"/>
          <w:lang w:eastAsia="ru-RU"/>
        </w:rPr>
        <w:t>, нормативными правовыми актами Совета депутатов муниципального округа, Уставом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8. В собрании граждан, проводимом на территории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Нижегородской области.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12. Собрание граждан, проводимое по вопросам, связанным с осуществлением территориального общественного самоуправления, принимает </w:t>
      </w:r>
      <w:r w:rsidRPr="00AB25BB">
        <w:rPr>
          <w:rFonts w:ascii="Times New Roman" w:eastAsia="Times New Roman" w:hAnsi="Times New Roman" w:cs="Times New Roman"/>
          <w:color w:val="000000"/>
          <w:sz w:val="28"/>
          <w:szCs w:val="28"/>
          <w:lang w:eastAsia="ru-RU"/>
        </w:rPr>
        <w:lastRenderedPageBreak/>
        <w:t>решения по вопросам</w:t>
      </w:r>
      <w:r w:rsidR="00A9750C">
        <w:rPr>
          <w:rFonts w:ascii="Times New Roman" w:eastAsia="Times New Roman" w:hAnsi="Times New Roman" w:cs="Times New Roman"/>
          <w:color w:val="000000"/>
          <w:sz w:val="28"/>
          <w:szCs w:val="28"/>
          <w:lang w:eastAsia="ru-RU"/>
        </w:rPr>
        <w:t>, отнесенным к его компетенции у</w:t>
      </w:r>
      <w:r w:rsidRPr="00AB25BB">
        <w:rPr>
          <w:rFonts w:ascii="Times New Roman" w:eastAsia="Times New Roman" w:hAnsi="Times New Roman" w:cs="Times New Roman"/>
          <w:color w:val="000000"/>
          <w:sz w:val="28"/>
          <w:szCs w:val="28"/>
          <w:lang w:eastAsia="ru-RU"/>
        </w:rPr>
        <w:t>ставом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14. Итоги собрания граждан подлежат официальному обнародованию.</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b/>
          <w:color w:val="000000"/>
          <w:sz w:val="28"/>
          <w:szCs w:val="28"/>
          <w:lang w:eastAsia="ru-RU"/>
        </w:rPr>
      </w:pPr>
      <w:r w:rsidRPr="00AB25BB">
        <w:rPr>
          <w:rFonts w:ascii="Times New Roman" w:eastAsia="Times New Roman" w:hAnsi="Times New Roman" w:cs="Times New Roman"/>
          <w:b/>
          <w:color w:val="000000"/>
          <w:sz w:val="28"/>
          <w:szCs w:val="28"/>
          <w:lang w:eastAsia="ru-RU"/>
        </w:rPr>
        <w:t>Статья 13. Инициативные проекты</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В целях реализации мероприятий, имеющих приоритетное значение для жителей муниципального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муниципального округа, в том числе через территориальный орган администрации муниципального округа, может быть внесен инициативный проект. Порядок определения части территории муниципального округа, на которой могут реализовываться инициативные проекты, устанавливается нормативным правовым актом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муниципального округа. Право выступить инициатором проекта в соответствии с нормативным правовым актом Совета депутатов муниципального округа может быть предоставлено также иным лицам, осуществляющим деятельность на территории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Инициативный проект должен содержать следующие сведения: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описание проблемы, решение которой имеет приоритетное значение для жителей муниципального округа или его части;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обоснование предложений по решению указанной проблемы;</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описание ожидаемого результата (ожидаемых результатов) реализации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предварительный расчет необходимых расходов на реализацию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планируемые сроки реализации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7) указание на объем средств бюджета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8) указание на территорию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9) иные сведения, предусмотренные нормативным правовым актом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Инициативный проект до его внесения в администрацию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округа, в целях обсуждения инициативного проекта, определения его соответствия интересам жителей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 Помимо обязательной поддержки инициативного проекта, предусмотренной абзацем первым настоящей части, нормативным правовым актом Совета депутатов муниципального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 Инициаторы проекта при внесении инициативного проекта в администрацию муниципального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округа или его части.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Информация о внесении инициативного проекта в администрацию муниципального округа подлежит обнародованию, в том числе посредством размещения на официальном сайте администрации муниципального округа в информаци</w:t>
      </w:r>
      <w:r w:rsidR="00FF3878" w:rsidRPr="00AB25BB">
        <w:rPr>
          <w:rFonts w:ascii="Times New Roman" w:eastAsia="Times New Roman" w:hAnsi="Times New Roman" w:cs="Times New Roman"/>
          <w:color w:val="000000"/>
          <w:sz w:val="28"/>
          <w:szCs w:val="28"/>
          <w:lang w:eastAsia="ru-RU"/>
        </w:rPr>
        <w:t>онно-телекоммуникационной сети «Интернет»</w:t>
      </w:r>
      <w:r w:rsidRPr="00AB25BB">
        <w:rPr>
          <w:rFonts w:ascii="Times New Roman" w:eastAsia="Times New Roman" w:hAnsi="Times New Roman" w:cs="Times New Roman"/>
          <w:color w:val="000000"/>
          <w:sz w:val="28"/>
          <w:szCs w:val="28"/>
          <w:lang w:eastAsia="ru-RU"/>
        </w:rPr>
        <w:t>, в течение трех рабочих дней со дня внесения инициативного проекта в администрацию муниципального округа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округа,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6. Инициативный проект подлежит обязательному рассмотрению администрацией муниципального округа в течение 30 дней со дня его внесения. </w:t>
      </w:r>
      <w:r w:rsidRPr="00AB25BB">
        <w:rPr>
          <w:rFonts w:ascii="Times New Roman" w:eastAsia="Times New Roman" w:hAnsi="Times New Roman" w:cs="Times New Roman"/>
          <w:color w:val="000000"/>
          <w:sz w:val="28"/>
          <w:szCs w:val="28"/>
          <w:lang w:eastAsia="ru-RU"/>
        </w:rPr>
        <w:lastRenderedPageBreak/>
        <w:t>Администрация муниципального округа по результатам рассмотрения инициативного проекта принимает одно из следующих решений:</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бюджете муниципального округа, на соответствующие цели и (или) в соответствии с порядком составления и рассмотрения проекта бюджета муниципального округа (внесения изменений в решение о бюджете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7. Администрация муниципального округа принимает решение об отказе в поддержке инициативного проекта в одном из следующих случаев:</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несоблюдение установленного порядка внесения инициативного проекта и его рассмотрения;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Нижегородской области, Уставу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отсутствие средств бюджета 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наличие возможности решения описанной в инициативном проекте проблемы более эффективным способом;</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признание инициативного проекта не прошедшим конкурсный отбор.</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8. Администрация муниципального округа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10. В отношении инициативных проектов, выдвигаемых для получения финансовой поддержки за счет межбюджетных трансфертов из бюджета Нижегородской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w:t>
      </w:r>
      <w:r w:rsidRPr="00AB25BB">
        <w:rPr>
          <w:rFonts w:ascii="Times New Roman" w:eastAsia="Times New Roman" w:hAnsi="Times New Roman" w:cs="Times New Roman"/>
          <w:color w:val="000000"/>
          <w:sz w:val="28"/>
          <w:szCs w:val="28"/>
          <w:lang w:eastAsia="ru-RU"/>
        </w:rPr>
        <w:lastRenderedPageBreak/>
        <w:t>Нижегородской области. В этом случае требования частей 3, 6, 7, 8, 9, 11 и 12 настоящей статьи не применяются.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11. В случае, если в администрацию муниципального округа внесено несколько инициативных проектов, в том числе с описанием аналогичных по содержанию приоритетных проблем, администрация муниципального округа организует проведение конкурсного отбора и информирует об этом инициаторов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муниципального округа. Состав коллегиального органа (комиссии) формируется администрацией муниципального округа. При этом половина от общего числа членов коллегиального органа (комиссии) должна быть назначена на основе предложений Совета депутатов 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13. Инициаторы проекта, другие граждане, проживающие на территории муниципального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14. Информация о рассмотрении инициативного проекта администрацией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A9750C">
        <w:rPr>
          <w:rFonts w:ascii="Times New Roman" w:eastAsia="Times New Roman" w:hAnsi="Times New Roman" w:cs="Times New Roman"/>
          <w:color w:val="000000"/>
          <w:sz w:val="28"/>
          <w:szCs w:val="28"/>
          <w:lang w:eastAsia="ru-RU"/>
        </w:rPr>
        <w:t>Большеболдинского</w:t>
      </w:r>
      <w:r w:rsidRPr="00AB25BB">
        <w:rPr>
          <w:rFonts w:ascii="Times New Roman" w:eastAsia="Times New Roman" w:hAnsi="Times New Roman" w:cs="Times New Roman"/>
          <w:color w:val="000000"/>
          <w:sz w:val="28"/>
          <w:szCs w:val="28"/>
          <w:lang w:eastAsia="ru-RU"/>
        </w:rPr>
        <w:t xml:space="preserve"> муниципального округа в информационно-телекоммуникационной сет</w:t>
      </w:r>
      <w:r w:rsidR="0041613C" w:rsidRPr="00AB25BB">
        <w:rPr>
          <w:rFonts w:ascii="Times New Roman" w:eastAsia="Times New Roman" w:hAnsi="Times New Roman" w:cs="Times New Roman"/>
          <w:color w:val="000000"/>
          <w:sz w:val="28"/>
          <w:szCs w:val="28"/>
          <w:lang w:eastAsia="ru-RU"/>
        </w:rPr>
        <w:t>и «Интернет»</w:t>
      </w:r>
      <w:r w:rsidRPr="00AB25BB">
        <w:rPr>
          <w:rFonts w:ascii="Times New Roman" w:eastAsia="Times New Roman" w:hAnsi="Times New Roman" w:cs="Times New Roman"/>
          <w:color w:val="000000"/>
          <w:sz w:val="28"/>
          <w:szCs w:val="28"/>
          <w:lang w:eastAsia="ru-RU"/>
        </w:rPr>
        <w:t xml:space="preserve">. Отчет администрации муниципального округа об итогах реализации инициативного проекта подлежит обнародованию, в том числе посредством размещения на официальном сайте </w:t>
      </w:r>
      <w:r w:rsidR="00A9750C">
        <w:rPr>
          <w:rFonts w:ascii="Times New Roman" w:eastAsia="Times New Roman" w:hAnsi="Times New Roman" w:cs="Times New Roman"/>
          <w:color w:val="000000"/>
          <w:sz w:val="28"/>
          <w:szCs w:val="28"/>
          <w:lang w:eastAsia="ru-RU"/>
        </w:rPr>
        <w:t>Большеболдинского</w:t>
      </w:r>
      <w:r w:rsidRPr="00AB25BB">
        <w:rPr>
          <w:rFonts w:ascii="Times New Roman" w:eastAsia="Times New Roman" w:hAnsi="Times New Roman" w:cs="Times New Roman"/>
          <w:color w:val="000000"/>
          <w:sz w:val="28"/>
          <w:szCs w:val="28"/>
          <w:lang w:eastAsia="ru-RU"/>
        </w:rPr>
        <w:t xml:space="preserve"> муниципального округа в информационно-телекоммуникационной сети</w:t>
      </w:r>
      <w:r w:rsidR="0041613C" w:rsidRPr="00AB25BB">
        <w:rPr>
          <w:rFonts w:ascii="Times New Roman" w:eastAsia="Times New Roman" w:hAnsi="Times New Roman" w:cs="Times New Roman"/>
          <w:color w:val="000000"/>
          <w:sz w:val="28"/>
          <w:szCs w:val="28"/>
          <w:lang w:eastAsia="ru-RU"/>
        </w:rPr>
        <w:t xml:space="preserve"> «Интернет»</w:t>
      </w:r>
      <w:r w:rsidRPr="00AB25BB">
        <w:rPr>
          <w:rFonts w:ascii="Times New Roman" w:eastAsia="Times New Roman" w:hAnsi="Times New Roman" w:cs="Times New Roman"/>
          <w:color w:val="000000"/>
          <w:sz w:val="28"/>
          <w:szCs w:val="28"/>
          <w:lang w:eastAsia="ru-RU"/>
        </w:rPr>
        <w:t>,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b/>
          <w:color w:val="000000"/>
          <w:sz w:val="28"/>
          <w:szCs w:val="28"/>
          <w:lang w:eastAsia="ru-RU"/>
        </w:rPr>
      </w:pPr>
      <w:r w:rsidRPr="00AB25BB">
        <w:rPr>
          <w:rFonts w:ascii="Times New Roman" w:eastAsia="Times New Roman" w:hAnsi="Times New Roman" w:cs="Times New Roman"/>
          <w:b/>
          <w:color w:val="000000"/>
          <w:sz w:val="28"/>
          <w:szCs w:val="28"/>
          <w:lang w:eastAsia="ru-RU"/>
        </w:rPr>
        <w:t>Статья 14. Территориальное общественное самоуправление</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 Под территориальным общественным самоуправлением понимается самоорганизация граждан по месту их жительства на части территории муниципального округа для самостоятельного и под свою ответственность </w:t>
      </w:r>
      <w:r w:rsidRPr="00AB25BB">
        <w:rPr>
          <w:rFonts w:ascii="Times New Roman" w:eastAsia="Times New Roman" w:hAnsi="Times New Roman" w:cs="Times New Roman"/>
          <w:color w:val="000000"/>
          <w:sz w:val="28"/>
          <w:szCs w:val="28"/>
          <w:lang w:eastAsia="ru-RU"/>
        </w:rPr>
        <w:lastRenderedPageBreak/>
        <w:t>осуществления собственных инициатив по вопросам непосредственного обеспечения жизнедеятельности населения.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Территориальное общественное самоуправление осуществляется в муниципальном округе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округа. Порядок регистрации устава территориального общественного самоуправления определяется нормативными правовыми актами Совета депутатов муниципального округа. Территориальное общественное самоуправление в соответствии</w:t>
      </w:r>
      <w:r w:rsidR="00A9750C">
        <w:rPr>
          <w:rFonts w:ascii="Times New Roman" w:eastAsia="Times New Roman" w:hAnsi="Times New Roman" w:cs="Times New Roman"/>
          <w:color w:val="000000"/>
          <w:sz w:val="28"/>
          <w:szCs w:val="28"/>
          <w:lang w:eastAsia="ru-RU"/>
        </w:rPr>
        <w:t xml:space="preserve"> с его у</w:t>
      </w:r>
      <w:r w:rsidRPr="00AB25BB">
        <w:rPr>
          <w:rFonts w:ascii="Times New Roman" w:eastAsia="Times New Roman" w:hAnsi="Times New Roman" w:cs="Times New Roman"/>
          <w:color w:val="000000"/>
          <w:sz w:val="28"/>
          <w:szCs w:val="28"/>
          <w:lang w:eastAsia="ru-RU"/>
        </w:rPr>
        <w:t>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В случаях, предусмотренных нормативными правовыми актами Совета де</w:t>
      </w:r>
      <w:r w:rsidR="004557ED">
        <w:rPr>
          <w:rFonts w:ascii="Times New Roman" w:eastAsia="Times New Roman" w:hAnsi="Times New Roman" w:cs="Times New Roman"/>
          <w:color w:val="000000"/>
          <w:sz w:val="28"/>
          <w:szCs w:val="28"/>
          <w:lang w:eastAsia="ru-RU"/>
        </w:rPr>
        <w:t>путатов муниципального округа, у</w:t>
      </w:r>
      <w:r w:rsidRPr="00AB25BB">
        <w:rPr>
          <w:rFonts w:ascii="Times New Roman" w:eastAsia="Times New Roman" w:hAnsi="Times New Roman" w:cs="Times New Roman"/>
          <w:color w:val="000000"/>
          <w:sz w:val="28"/>
          <w:szCs w:val="28"/>
          <w:lang w:eastAsia="ru-RU"/>
        </w:rPr>
        <w:t>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Совета депутатов муниципального округа, Уставом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w:t>
      </w:r>
      <w:r w:rsidRPr="00AB25BB">
        <w:rPr>
          <w:rFonts w:ascii="Times New Roman" w:eastAsia="Times New Roman" w:hAnsi="Times New Roman" w:cs="Times New Roman"/>
          <w:color w:val="000000"/>
          <w:sz w:val="28"/>
          <w:szCs w:val="28"/>
          <w:lang w:eastAsia="ru-RU"/>
        </w:rPr>
        <w:lastRenderedPageBreak/>
        <w:t>граждан делегатов, представляющих не менее одной трети жителей соответствующей территории, достигших восемнадцатилетнего возраста.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установление структуры органов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принятие устава территориального общественного самоуправления, внесение в него изменений и дополнений;</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избрание органов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определение основных направлений деятельности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утверждение сметы доходов и расходов территориального общественного самоуправления и отчета о ее исполнении;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рассмотрение и утверждение отчетов о деятельности органов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7) обсуждение инициативного проекта и принятие решения по вопросу о его одобрении.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8. Органы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действуют в интересах населения, проживающего на соответствующей территории;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9. Органы территориального общественного самоуправления могут выдвигать инициативный проект в качестве инициаторов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10. В уставе территориального общественного самоуправления устанавливаются: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территория, на которой оно осуществляется;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цели, задачи, формы и основные направления деятельности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4) порядок принятия решений;</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порядок прекращения осуществления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11.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12. В порядке, установленном законом Нижегородской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Нижегородской области и бюджета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13. Порядок организации и осуществления территориального общественного самоуправления, условия и порядок выделения необходимых средств из бюджета муниципального округа определяются нормативными правовыми актами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b/>
          <w:color w:val="000000"/>
          <w:sz w:val="28"/>
          <w:szCs w:val="28"/>
          <w:lang w:eastAsia="ru-RU"/>
        </w:rPr>
      </w:pPr>
      <w:r w:rsidRPr="00AB25BB">
        <w:rPr>
          <w:rFonts w:ascii="Times New Roman" w:eastAsia="Times New Roman" w:hAnsi="Times New Roman" w:cs="Times New Roman"/>
          <w:b/>
          <w:color w:val="000000"/>
          <w:sz w:val="28"/>
          <w:szCs w:val="28"/>
          <w:lang w:eastAsia="ru-RU"/>
        </w:rPr>
        <w:t>Статья 15. Староста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муниципальном округе, может назначаться староста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Староста сельского населенного пункта назначается Советом депутатов муниципального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Старостой сельского населенного пункта не может быть назначено лицо:</w:t>
      </w:r>
    </w:p>
    <w:p w:rsidR="0009675A" w:rsidRPr="00AB25BB" w:rsidRDefault="00CB68A1"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1)</w:t>
      </w:r>
      <w:r w:rsidR="0009675A" w:rsidRPr="00AB25BB">
        <w:rPr>
          <w:rFonts w:ascii="Times New Roman" w:eastAsia="Times New Roman" w:hAnsi="Times New Roman" w:cs="Times New Roman"/>
          <w:color w:val="000000"/>
          <w:sz w:val="28"/>
          <w:szCs w:val="28"/>
          <w:lang w:eastAsia="ru-RU"/>
        </w:rPr>
        <w:t>замещающее государственную должность, должность государственной службы;</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признанное судом недееспособным или ограниченно дееспособным;</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имеющее непогашенную или неснятую судимость;</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имеющее статус иностранного агента.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Срок полномочий старосты сельского населенного пункта составляет пять лет.</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Полномочия старосты сельского населенного пункта прекращаются досрочно по решению Совета депутатов муниципального округа, по представлению собрания граждан сельского населенного пункта, а также в случаях, установленных пунктами 1 - 7, 9 и 10 части 1 статьи 30 Федеральног</w:t>
      </w:r>
      <w:r w:rsidR="00CB68A1" w:rsidRPr="00AB25BB">
        <w:rPr>
          <w:rFonts w:ascii="Times New Roman" w:eastAsia="Times New Roman" w:hAnsi="Times New Roman" w:cs="Times New Roman"/>
          <w:color w:val="000000"/>
          <w:sz w:val="28"/>
          <w:szCs w:val="28"/>
          <w:lang w:eastAsia="ru-RU"/>
        </w:rPr>
        <w:t>о закона от 20 марта 2025 года № 33-ФЗ «</w:t>
      </w:r>
      <w:r w:rsidRPr="00AB25BB">
        <w:rPr>
          <w:rFonts w:ascii="Times New Roman" w:eastAsia="Times New Roman" w:hAnsi="Times New Roman" w:cs="Times New Roman"/>
          <w:color w:val="000000"/>
          <w:sz w:val="28"/>
          <w:szCs w:val="28"/>
          <w:lang w:eastAsia="ru-RU"/>
        </w:rPr>
        <w:t xml:space="preserve">Об общих принципах организации местного самоуправления в </w:t>
      </w:r>
      <w:r w:rsidR="00CB68A1" w:rsidRPr="00AB25BB">
        <w:rPr>
          <w:rFonts w:ascii="Times New Roman" w:eastAsia="Times New Roman" w:hAnsi="Times New Roman" w:cs="Times New Roman"/>
          <w:color w:val="000000"/>
          <w:sz w:val="28"/>
          <w:szCs w:val="28"/>
          <w:lang w:eastAsia="ru-RU"/>
        </w:rPr>
        <w:t>единой системе публичной власти»</w:t>
      </w:r>
      <w:r w:rsidRPr="00AB25BB">
        <w:rPr>
          <w:rFonts w:ascii="Times New Roman" w:eastAsia="Times New Roman" w:hAnsi="Times New Roman" w:cs="Times New Roman"/>
          <w:color w:val="000000"/>
          <w:sz w:val="28"/>
          <w:szCs w:val="28"/>
          <w:lang w:eastAsia="ru-RU"/>
        </w:rPr>
        <w:t>.</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Староста сельского населенного пункта для решения возложенных на него задач:</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осуществляет иные полномочия, предусмотренные нормативным правовым актом Совета депутатов муниципального округа в соответствии с законом Нижегородской области.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Совета депутатов муниципального округа в соответствии с Законом Нижегородской</w:t>
      </w:r>
      <w:r w:rsidR="00CB68A1" w:rsidRPr="00AB25BB">
        <w:rPr>
          <w:rFonts w:ascii="Times New Roman" w:eastAsia="Times New Roman" w:hAnsi="Times New Roman" w:cs="Times New Roman"/>
          <w:color w:val="000000"/>
          <w:sz w:val="28"/>
          <w:szCs w:val="28"/>
          <w:lang w:eastAsia="ru-RU"/>
        </w:rPr>
        <w:t xml:space="preserve"> области от 2 апреля 2019 года № 28-З «</w:t>
      </w:r>
      <w:r w:rsidRPr="00AB25BB">
        <w:rPr>
          <w:rFonts w:ascii="Times New Roman" w:eastAsia="Times New Roman" w:hAnsi="Times New Roman" w:cs="Times New Roman"/>
          <w:color w:val="000000"/>
          <w:sz w:val="28"/>
          <w:szCs w:val="28"/>
          <w:lang w:eastAsia="ru-RU"/>
        </w:rPr>
        <w:t xml:space="preserve">О старостах сельских населенных </w:t>
      </w:r>
      <w:r w:rsidR="00CB68A1" w:rsidRPr="00AB25BB">
        <w:rPr>
          <w:rFonts w:ascii="Times New Roman" w:eastAsia="Times New Roman" w:hAnsi="Times New Roman" w:cs="Times New Roman"/>
          <w:color w:val="000000"/>
          <w:sz w:val="28"/>
          <w:szCs w:val="28"/>
          <w:lang w:eastAsia="ru-RU"/>
        </w:rPr>
        <w:t>пунктов в Нижегородской области»</w:t>
      </w:r>
      <w:r w:rsidRPr="00AB25BB">
        <w:rPr>
          <w:rFonts w:ascii="Times New Roman" w:eastAsia="Times New Roman" w:hAnsi="Times New Roman" w:cs="Times New Roman"/>
          <w:color w:val="000000"/>
          <w:sz w:val="28"/>
          <w:szCs w:val="28"/>
          <w:lang w:eastAsia="ru-RU"/>
        </w:rPr>
        <w:t>.</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b/>
          <w:color w:val="000000"/>
          <w:sz w:val="28"/>
          <w:szCs w:val="28"/>
          <w:lang w:eastAsia="ru-RU"/>
        </w:rPr>
      </w:pPr>
      <w:r w:rsidRPr="00AB25BB">
        <w:rPr>
          <w:rFonts w:ascii="Times New Roman" w:eastAsia="Times New Roman" w:hAnsi="Times New Roman" w:cs="Times New Roman"/>
          <w:b/>
          <w:color w:val="000000"/>
          <w:sz w:val="28"/>
          <w:szCs w:val="28"/>
          <w:lang w:eastAsia="ru-RU"/>
        </w:rPr>
        <w:lastRenderedPageBreak/>
        <w:t>Статья 16. Другие формы непосредственного осуществления населением местного самоуправления и участия населения в осуществлении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Наряду с предусмотренными Федеральным</w:t>
      </w:r>
      <w:r w:rsidR="00CB68A1" w:rsidRPr="00AB25BB">
        <w:rPr>
          <w:rFonts w:ascii="Times New Roman" w:eastAsia="Times New Roman" w:hAnsi="Times New Roman" w:cs="Times New Roman"/>
          <w:color w:val="000000"/>
          <w:sz w:val="28"/>
          <w:szCs w:val="28"/>
          <w:lang w:eastAsia="ru-RU"/>
        </w:rPr>
        <w:t xml:space="preserve"> законом от 20 марта 2025 года № 33-ФЗ «</w:t>
      </w:r>
      <w:r w:rsidRPr="00AB25BB">
        <w:rPr>
          <w:rFonts w:ascii="Times New Roman" w:eastAsia="Times New Roman" w:hAnsi="Times New Roman" w:cs="Times New Roman"/>
          <w:color w:val="000000"/>
          <w:sz w:val="28"/>
          <w:szCs w:val="28"/>
          <w:lang w:eastAsia="ru-RU"/>
        </w:rPr>
        <w:t xml:space="preserve">Об общих принципах организации местного самоуправления в </w:t>
      </w:r>
      <w:r w:rsidR="00CB68A1" w:rsidRPr="00AB25BB">
        <w:rPr>
          <w:rFonts w:ascii="Times New Roman" w:eastAsia="Times New Roman" w:hAnsi="Times New Roman" w:cs="Times New Roman"/>
          <w:color w:val="000000"/>
          <w:sz w:val="28"/>
          <w:szCs w:val="28"/>
          <w:lang w:eastAsia="ru-RU"/>
        </w:rPr>
        <w:t>единой системе публичной власти»</w:t>
      </w:r>
      <w:r w:rsidRPr="00AB25BB">
        <w:rPr>
          <w:rFonts w:ascii="Times New Roman" w:eastAsia="Times New Roman" w:hAnsi="Times New Roman" w:cs="Times New Roman"/>
          <w:color w:val="000000"/>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w:t>
      </w:r>
      <w:r w:rsidR="00CB68A1" w:rsidRPr="00AB25BB">
        <w:rPr>
          <w:rFonts w:ascii="Times New Roman" w:eastAsia="Times New Roman" w:hAnsi="Times New Roman" w:cs="Times New Roman"/>
          <w:color w:val="000000"/>
          <w:sz w:val="28"/>
          <w:szCs w:val="28"/>
          <w:lang w:eastAsia="ru-RU"/>
        </w:rPr>
        <w:t>025 года № 33-ФЗ «</w:t>
      </w:r>
      <w:r w:rsidRPr="00AB25BB">
        <w:rPr>
          <w:rFonts w:ascii="Times New Roman" w:eastAsia="Times New Roman" w:hAnsi="Times New Roman" w:cs="Times New Roman"/>
          <w:color w:val="000000"/>
          <w:sz w:val="28"/>
          <w:szCs w:val="28"/>
          <w:lang w:eastAsia="ru-RU"/>
        </w:rPr>
        <w:t xml:space="preserve">Об общих принципах организации местного самоуправления в </w:t>
      </w:r>
      <w:r w:rsidR="00CB68A1" w:rsidRPr="00AB25BB">
        <w:rPr>
          <w:rFonts w:ascii="Times New Roman" w:eastAsia="Times New Roman" w:hAnsi="Times New Roman" w:cs="Times New Roman"/>
          <w:color w:val="000000"/>
          <w:sz w:val="28"/>
          <w:szCs w:val="28"/>
          <w:lang w:eastAsia="ru-RU"/>
        </w:rPr>
        <w:t>единой системе публичной власти»</w:t>
      </w:r>
      <w:r w:rsidRPr="00AB25BB">
        <w:rPr>
          <w:rFonts w:ascii="Times New Roman" w:eastAsia="Times New Roman" w:hAnsi="Times New Roman" w:cs="Times New Roman"/>
          <w:color w:val="000000"/>
          <w:sz w:val="28"/>
          <w:szCs w:val="28"/>
          <w:lang w:eastAsia="ru-RU"/>
        </w:rPr>
        <w:t>, другим федеральным законам, законам Нижегородской области.</w:t>
      </w:r>
    </w:p>
    <w:p w:rsidR="000E341F"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Глава IV</w:t>
      </w:r>
      <w:r w:rsidR="00CB68A1" w:rsidRPr="00AB25BB">
        <w:rPr>
          <w:rFonts w:ascii="Times New Roman" w:eastAsia="Times New Roman" w:hAnsi="Times New Roman" w:cs="Times New Roman"/>
          <w:b/>
          <w:bCs/>
          <w:color w:val="000000"/>
          <w:sz w:val="28"/>
          <w:szCs w:val="28"/>
          <w:lang w:eastAsia="ru-RU"/>
        </w:rPr>
        <w:t>.</w:t>
      </w:r>
      <w:r w:rsidRPr="00AB25BB">
        <w:rPr>
          <w:rFonts w:ascii="Times New Roman" w:eastAsia="Times New Roman" w:hAnsi="Times New Roman" w:cs="Times New Roman"/>
          <w:color w:val="000000"/>
          <w:sz w:val="28"/>
          <w:szCs w:val="28"/>
          <w:lang w:eastAsia="ru-RU"/>
        </w:rPr>
        <w:t> </w:t>
      </w:r>
      <w:r w:rsidR="00CB68A1" w:rsidRPr="00AB25BB">
        <w:rPr>
          <w:rFonts w:ascii="Times New Roman" w:eastAsia="Times New Roman" w:hAnsi="Times New Roman" w:cs="Times New Roman"/>
          <w:b/>
          <w:bCs/>
          <w:color w:val="000000"/>
          <w:sz w:val="28"/>
          <w:szCs w:val="28"/>
          <w:lang w:eastAsia="ru-RU"/>
        </w:rPr>
        <w:t>Организационные основы местного самоуправления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CB68A1"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17</w:t>
      </w:r>
      <w:r w:rsidR="000E341F" w:rsidRPr="00AB25BB">
        <w:rPr>
          <w:rFonts w:ascii="Times New Roman" w:eastAsia="Times New Roman" w:hAnsi="Times New Roman" w:cs="Times New Roman"/>
          <w:b/>
          <w:bCs/>
          <w:color w:val="000000"/>
          <w:sz w:val="28"/>
          <w:szCs w:val="28"/>
          <w:lang w:eastAsia="ru-RU"/>
        </w:rPr>
        <w:t>. Органы местного самоуправления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Структуру органов местного самоуправления Большеболдинского муниципального округа составляют:</w:t>
      </w:r>
    </w:p>
    <w:p w:rsidR="000E341F" w:rsidRPr="00AB25BB" w:rsidRDefault="00D7344C"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п</w:t>
      </w:r>
      <w:r w:rsidR="000E341F" w:rsidRPr="00AB25BB">
        <w:rPr>
          <w:rFonts w:ascii="Times New Roman" w:eastAsia="Times New Roman" w:hAnsi="Times New Roman" w:cs="Times New Roman"/>
          <w:color w:val="000000"/>
          <w:sz w:val="28"/>
          <w:szCs w:val="28"/>
          <w:lang w:eastAsia="ru-RU"/>
        </w:rPr>
        <w:t>редставительный орган - Совет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глава муниципального образования - глава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местная администрация муниципального округа (исполнительно-распорядительный орган округа) – администрация Большеболдинского</w:t>
      </w:r>
      <w:r w:rsidRPr="00AB25BB">
        <w:rPr>
          <w:rFonts w:ascii="Times New Roman" w:eastAsia="Times New Roman" w:hAnsi="Times New Roman" w:cs="Times New Roman"/>
          <w:color w:val="000000"/>
          <w:sz w:val="28"/>
          <w:szCs w:val="28"/>
          <w:u w:val="single"/>
          <w:lang w:eastAsia="ru-RU"/>
        </w:rPr>
        <w:t> </w:t>
      </w:r>
      <w:r w:rsidRPr="00AB25BB">
        <w:rPr>
          <w:rFonts w:ascii="Times New Roman" w:eastAsia="Times New Roman" w:hAnsi="Times New Roman" w:cs="Times New Roman"/>
          <w:color w:val="000000"/>
          <w:sz w:val="28"/>
          <w:szCs w:val="28"/>
          <w:lang w:eastAsia="ru-RU"/>
        </w:rPr>
        <w:t>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контрольно-счетный</w:t>
      </w:r>
      <w:r w:rsidR="00B00F41">
        <w:rPr>
          <w:rFonts w:ascii="Times New Roman" w:eastAsia="Times New Roman" w:hAnsi="Times New Roman" w:cs="Times New Roman"/>
          <w:color w:val="000000"/>
          <w:sz w:val="28"/>
          <w:szCs w:val="28"/>
          <w:lang w:eastAsia="ru-RU"/>
        </w:rPr>
        <w:t xml:space="preserve"> орган муниципального округа – К</w:t>
      </w:r>
      <w:r w:rsidRPr="00AB25BB">
        <w:rPr>
          <w:rFonts w:ascii="Times New Roman" w:eastAsia="Times New Roman" w:hAnsi="Times New Roman" w:cs="Times New Roman"/>
          <w:color w:val="000000"/>
          <w:sz w:val="28"/>
          <w:szCs w:val="28"/>
          <w:lang w:eastAsia="ru-RU"/>
        </w:rPr>
        <w:t>онтрольно</w:t>
      </w:r>
      <w:r w:rsidR="00B00F41">
        <w:rPr>
          <w:rFonts w:ascii="Times New Roman" w:eastAsia="Times New Roman" w:hAnsi="Times New Roman" w:cs="Times New Roman"/>
          <w:color w:val="000000"/>
          <w:sz w:val="28"/>
          <w:szCs w:val="28"/>
          <w:lang w:eastAsia="ru-RU"/>
        </w:rPr>
        <w:t>-</w:t>
      </w:r>
      <w:r w:rsidRPr="00AB25BB">
        <w:rPr>
          <w:rFonts w:ascii="Times New Roman" w:eastAsia="Times New Roman" w:hAnsi="Times New Roman" w:cs="Times New Roman"/>
          <w:color w:val="000000"/>
          <w:sz w:val="28"/>
          <w:szCs w:val="28"/>
          <w:lang w:eastAsia="ru-RU"/>
        </w:rPr>
        <w:t>счетная комиссия Большеболдинского муниципального округа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Изменение структуры органов местного самоуправления осуществляется не иначе как путем внесения изменений в настоящий Устав.</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Решение Совета депутатов Большеболдинского муниципального округа об изменении структуры органов местного самоуправления, вступает в силу не ранее чем по истечении срока полномочий Совета депутатов Большеболдинского муниципального округа, принявшего указанное решение, за исключением случаев, предусмотренных </w:t>
      </w:r>
      <w:r w:rsidR="000913DF" w:rsidRPr="00AB25BB">
        <w:rPr>
          <w:rFonts w:ascii="Times New Roman" w:eastAsia="Times New Roman" w:hAnsi="Times New Roman" w:cs="Times New Roman"/>
          <w:color w:val="000000"/>
          <w:sz w:val="28"/>
          <w:szCs w:val="28"/>
          <w:lang w:eastAsia="ru-RU"/>
        </w:rPr>
        <w:t xml:space="preserve">Федеральным законом от 20 марта </w:t>
      </w:r>
      <w:r w:rsidR="000913DF" w:rsidRPr="00AB25BB">
        <w:rPr>
          <w:rFonts w:ascii="Times New Roman" w:eastAsia="Times New Roman" w:hAnsi="Times New Roman" w:cs="Times New Roman"/>
          <w:color w:val="000000"/>
          <w:sz w:val="28"/>
          <w:szCs w:val="28"/>
          <w:lang w:eastAsia="ru-RU"/>
        </w:rPr>
        <w:lastRenderedPageBreak/>
        <w:t>2025 года № 33-ФЗ «Об общих принципах организации местного самоуправления в единой системе публичной власти</w:t>
      </w:r>
      <w:r w:rsidRPr="00AB25BB">
        <w:rPr>
          <w:rFonts w:ascii="Times New Roman" w:eastAsia="Times New Roman" w:hAnsi="Times New Roman" w:cs="Times New Roman"/>
          <w:color w:val="000000"/>
          <w:sz w:val="28"/>
          <w:szCs w:val="28"/>
          <w:lang w:eastAsia="ru-RU"/>
        </w:rPr>
        <w:t>».</w:t>
      </w:r>
    </w:p>
    <w:p w:rsidR="000913DF" w:rsidRPr="00AB25BB" w:rsidRDefault="000913DF" w:rsidP="000913DF">
      <w:pPr>
        <w:widowControl w:val="0"/>
        <w:tabs>
          <w:tab w:val="left" w:pos="993"/>
        </w:tabs>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 w:name="sub_332"/>
      <w:r w:rsidRPr="00AB25BB">
        <w:rPr>
          <w:rFonts w:ascii="Times New Roman CYR" w:eastAsiaTheme="minorEastAsia" w:hAnsi="Times New Roman CYR" w:cs="Times New Roman CYR"/>
          <w:sz w:val="28"/>
          <w:szCs w:val="28"/>
          <w:lang w:eastAsia="ru-RU"/>
        </w:rPr>
        <w:t xml:space="preserve">4.Организационное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муниципального округа, за исключением случаев, предусмотренных </w:t>
      </w:r>
      <w:hyperlink r:id="rId31" w:history="1">
        <w:r w:rsidRPr="00AB25BB">
          <w:rPr>
            <w:rFonts w:ascii="Times New Roman CYR" w:eastAsiaTheme="minorEastAsia" w:hAnsi="Times New Roman CYR" w:cs="Times New Roman"/>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20 марта 2025 года № 33-ФЗ «Об общих принципах организации местного самоуправления в единой системе публичной власти».</w:t>
      </w:r>
    </w:p>
    <w:p w:rsidR="000913DF" w:rsidRPr="00AB25BB" w:rsidRDefault="000913DF" w:rsidP="000913D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6" w:name="sub_333"/>
      <w:bookmarkEnd w:id="25"/>
      <w:r w:rsidRPr="00AB25BB">
        <w:rPr>
          <w:rFonts w:ascii="Times New Roman CYR" w:eastAsiaTheme="minorEastAsia" w:hAnsi="Times New Roman CYR" w:cs="Times New Roman CYR"/>
          <w:sz w:val="28"/>
          <w:szCs w:val="28"/>
          <w:lang w:eastAsia="ru-RU"/>
        </w:rPr>
        <w:t xml:space="preserve">5.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32" w:history="1">
        <w:r w:rsidRPr="00AB25BB">
          <w:rPr>
            <w:rFonts w:ascii="Times New Roman CYR" w:eastAsiaTheme="minorEastAsia" w:hAnsi="Times New Roman CYR" w:cs="Times New Roman"/>
            <w:sz w:val="28"/>
            <w:szCs w:val="28"/>
            <w:lang w:eastAsia="ru-RU"/>
          </w:rPr>
          <w:t>Конституции</w:t>
        </w:r>
      </w:hyperlink>
      <w:r w:rsidRPr="00AB25BB">
        <w:rPr>
          <w:rFonts w:ascii="Times New Roman CYR" w:eastAsiaTheme="minorEastAsia" w:hAnsi="Times New Roman CYR" w:cs="Times New Roman CYR"/>
          <w:sz w:val="28"/>
          <w:szCs w:val="28"/>
          <w:lang w:eastAsia="ru-RU"/>
        </w:rPr>
        <w:t xml:space="preserve"> Российской Федерации, федеральных конституционных законов, федеральных законов, </w:t>
      </w:r>
      <w:hyperlink r:id="rId33" w:history="1">
        <w:r w:rsidRPr="00AB25BB">
          <w:rPr>
            <w:rFonts w:ascii="Times New Roman CYR" w:eastAsiaTheme="minorEastAsia" w:hAnsi="Times New Roman CYR" w:cs="Times New Roman"/>
            <w:sz w:val="28"/>
            <w:szCs w:val="28"/>
            <w:lang w:eastAsia="ru-RU"/>
          </w:rPr>
          <w:t>Устава</w:t>
        </w:r>
      </w:hyperlink>
      <w:r w:rsidRPr="00AB25BB">
        <w:rPr>
          <w:rFonts w:ascii="Times New Roman CYR" w:eastAsiaTheme="minorEastAsia" w:hAnsi="Times New Roman CYR" w:cs="Times New Roman CYR"/>
          <w:sz w:val="28"/>
          <w:szCs w:val="28"/>
          <w:lang w:eastAsia="ru-RU"/>
        </w:rPr>
        <w:t>, законов Нижегородской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bookmarkEnd w:id="26"/>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EE49F3"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18</w:t>
      </w:r>
      <w:r w:rsidR="000E341F" w:rsidRPr="00AB25BB">
        <w:rPr>
          <w:rFonts w:ascii="Times New Roman" w:eastAsia="Times New Roman" w:hAnsi="Times New Roman" w:cs="Times New Roman"/>
          <w:b/>
          <w:bCs/>
          <w:color w:val="000000"/>
          <w:sz w:val="28"/>
          <w:szCs w:val="28"/>
          <w:lang w:eastAsia="ru-RU"/>
        </w:rPr>
        <w:t>. Совет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7" w:name="sub_335"/>
      <w:r w:rsidRPr="00AB25BB">
        <w:rPr>
          <w:rFonts w:ascii="Times New Roman CYR" w:eastAsiaTheme="minorEastAsia" w:hAnsi="Times New Roman CYR" w:cs="Times New Roman CYR"/>
          <w:sz w:val="28"/>
          <w:szCs w:val="28"/>
          <w:lang w:eastAsia="ru-RU"/>
        </w:rPr>
        <w:t>1. Совет депутатов Большеболдинского муниципального округа состоит из депутатов, избираемых на муниципальных выборах на основе всеобщего равного прямого избирательного права при тайном голосовании сроком на 5 лет.</w:t>
      </w:r>
    </w:p>
    <w:bookmarkEnd w:id="27"/>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Совет депутатов Большеболдинского муниципального округа может осуществлять свои полномочия в случае избрания не менее двух третей от установленной численности депутатов Совета депутатов.</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8" w:name="sub_336"/>
      <w:r w:rsidRPr="00AB25BB">
        <w:rPr>
          <w:rFonts w:ascii="Times New Roman CYR" w:eastAsiaTheme="minorEastAsia" w:hAnsi="Times New Roman CYR" w:cs="Times New Roman CYR"/>
          <w:sz w:val="28"/>
          <w:szCs w:val="28"/>
          <w:lang w:eastAsia="ru-RU"/>
        </w:rPr>
        <w:t>2. Заседание Совета депутатов Большеболдинского муниципального округа не может считаться правомочным, если на нем присутствует менее 50 процентов от числа избранных депутатов.</w:t>
      </w:r>
    </w:p>
    <w:bookmarkEnd w:id="28"/>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Заседания Совета депутатов Большеболдинского муниципального округа проводятся не реже одного раза в три месяца.</w:t>
      </w:r>
    </w:p>
    <w:p w:rsidR="00EE49F3" w:rsidRPr="00AB25BB" w:rsidRDefault="002B78FB" w:rsidP="00384FFF">
      <w:pPr>
        <w:pStyle w:val="a8"/>
        <w:widowControl w:val="0"/>
        <w:numPr>
          <w:ilvl w:val="0"/>
          <w:numId w:val="6"/>
        </w:numPr>
        <w:tabs>
          <w:tab w:val="left" w:pos="993"/>
        </w:tabs>
        <w:autoSpaceDE w:val="0"/>
        <w:autoSpaceDN w:val="0"/>
        <w:adjustRightInd w:val="0"/>
        <w:spacing w:after="0" w:line="240" w:lineRule="auto"/>
        <w:ind w:left="0" w:firstLine="709"/>
        <w:jc w:val="both"/>
        <w:rPr>
          <w:rFonts w:ascii="Times New Roman CYR" w:eastAsiaTheme="minorEastAsia" w:hAnsi="Times New Roman CYR" w:cs="Times New Roman CYR"/>
          <w:sz w:val="28"/>
          <w:szCs w:val="28"/>
          <w:lang w:eastAsia="ru-RU"/>
        </w:rPr>
      </w:pPr>
      <w:bookmarkStart w:id="29" w:name="sub_337"/>
      <w:r w:rsidRPr="00AB25BB">
        <w:rPr>
          <w:rFonts w:ascii="Times New Roman CYR" w:eastAsiaTheme="minorEastAsia" w:hAnsi="Times New Roman CYR" w:cs="Times New Roman CYR"/>
          <w:sz w:val="28"/>
          <w:szCs w:val="28"/>
          <w:lang w:eastAsia="ru-RU"/>
        </w:rPr>
        <w:t xml:space="preserve">Вновь избранный Совет депутатов Большеболдинского муниципального округа собирается на первое заседание в срок, не превышающий 30 дней со дня избрания Совета депутатов Большеболдинского муниципального округа в правомочном составе. </w:t>
      </w:r>
    </w:p>
    <w:p w:rsidR="002B78FB" w:rsidRPr="00AB25BB" w:rsidRDefault="002B78FB" w:rsidP="00EE49F3">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При совпадении дня первого заседания Совета депутатов Большеболдинского муниципального округа с нерабочим праздничным днем или с выходным днем, перенесенным при совпадении выходного и нерабочего праздничного дней, первое заседание Совета депутатов Большеболдинского муниципального округа проводится в следующий за ним рабочий день.</w:t>
      </w:r>
    </w:p>
    <w:bookmarkEnd w:id="29"/>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Первое заседание Совета депутатов Большеболдинского муниципального округа нового созыва открывается и ведется старейшим по возрасту депутатом.</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На первом заседании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избирается председатель Совета депутатов </w:t>
      </w:r>
      <w:r w:rsidR="002E45D1" w:rsidRPr="00AB25BB">
        <w:rPr>
          <w:rFonts w:ascii="Times New Roman CYR" w:eastAsiaTheme="minorEastAsia" w:hAnsi="Times New Roman CYR" w:cs="Times New Roman CYR"/>
          <w:sz w:val="28"/>
          <w:szCs w:val="28"/>
          <w:lang w:eastAsia="ru-RU"/>
        </w:rPr>
        <w:lastRenderedPageBreak/>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0" w:name="sub_338"/>
      <w:r w:rsidRPr="00AB25BB">
        <w:rPr>
          <w:rFonts w:ascii="Times New Roman CYR" w:eastAsiaTheme="minorEastAsia" w:hAnsi="Times New Roman CYR" w:cs="Times New Roman CYR"/>
          <w:sz w:val="28"/>
          <w:szCs w:val="28"/>
          <w:lang w:eastAsia="ru-RU"/>
        </w:rPr>
        <w:t xml:space="preserve">4. Совет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w:t>
      </w:r>
      <w:r w:rsidR="002E45D1" w:rsidRPr="00AB25BB">
        <w:rPr>
          <w:rFonts w:ascii="Times New Roman CYR" w:eastAsiaTheme="minorEastAsia" w:hAnsi="Times New Roman CYR" w:cs="Times New Roman CYR"/>
          <w:sz w:val="28"/>
          <w:szCs w:val="28"/>
          <w:lang w:eastAsia="ru-RU"/>
        </w:rPr>
        <w:t>иципального округа состоит из 18</w:t>
      </w:r>
      <w:r w:rsidRPr="00AB25BB">
        <w:rPr>
          <w:rFonts w:ascii="Times New Roman CYR" w:eastAsiaTheme="minorEastAsia" w:hAnsi="Times New Roman CYR" w:cs="Times New Roman CYR"/>
          <w:sz w:val="28"/>
          <w:szCs w:val="28"/>
          <w:lang w:eastAsia="ru-RU"/>
        </w:rPr>
        <w:t xml:space="preserve"> депутатов, избираемых на муниципальных выборах.</w:t>
      </w:r>
    </w:p>
    <w:bookmarkEnd w:id="30"/>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Депутаты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избираются по одномандатным избирательным округам, образуемым на основе средней нормы представительства избирателей.</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Избранным по одномандатному избирательному округу признается зарегистрированный кандидат, который получил наибольшее число голосов избирателей, принявших участие в голосовании. При равном числе полученных голосов избирателей избранный кандидат определяется в порядке, установленном </w:t>
      </w:r>
      <w:hyperlink r:id="rId34" w:history="1">
        <w:r w:rsidRPr="00AB25BB">
          <w:rPr>
            <w:rFonts w:ascii="Times New Roman CYR" w:eastAsiaTheme="minorEastAsia" w:hAnsi="Times New Roman CYR" w:cs="Times New Roman"/>
            <w:sz w:val="28"/>
            <w:szCs w:val="28"/>
            <w:lang w:eastAsia="ru-RU"/>
          </w:rPr>
          <w:t>Законом</w:t>
        </w:r>
      </w:hyperlink>
      <w:r w:rsidRPr="00AB25BB">
        <w:rPr>
          <w:rFonts w:ascii="Times New Roman CYR" w:eastAsiaTheme="minorEastAsia" w:hAnsi="Times New Roman CYR" w:cs="Times New Roman CYR"/>
          <w:sz w:val="28"/>
          <w:szCs w:val="28"/>
          <w:lang w:eastAsia="ru-RU"/>
        </w:rPr>
        <w:t xml:space="preserve"> Нижегородской о</w:t>
      </w:r>
      <w:r w:rsidR="002E45D1" w:rsidRPr="00AB25BB">
        <w:rPr>
          <w:rFonts w:ascii="Times New Roman CYR" w:eastAsiaTheme="minorEastAsia" w:hAnsi="Times New Roman CYR" w:cs="Times New Roman CYR"/>
          <w:sz w:val="28"/>
          <w:szCs w:val="28"/>
          <w:lang w:eastAsia="ru-RU"/>
        </w:rPr>
        <w:t>бласти от 6 сентября 2007 года № 108-З «</w:t>
      </w:r>
      <w:r w:rsidRPr="00AB25BB">
        <w:rPr>
          <w:rFonts w:ascii="Times New Roman CYR" w:eastAsiaTheme="minorEastAsia" w:hAnsi="Times New Roman CYR" w:cs="Times New Roman CYR"/>
          <w:sz w:val="28"/>
          <w:szCs w:val="28"/>
          <w:lang w:eastAsia="ru-RU"/>
        </w:rPr>
        <w:t>О выборах депутатов представительных органов муниципальных обра</w:t>
      </w:r>
      <w:r w:rsidR="002E45D1" w:rsidRPr="00AB25BB">
        <w:rPr>
          <w:rFonts w:ascii="Times New Roman CYR" w:eastAsiaTheme="minorEastAsia" w:hAnsi="Times New Roman CYR" w:cs="Times New Roman CYR"/>
          <w:sz w:val="28"/>
          <w:szCs w:val="28"/>
          <w:lang w:eastAsia="ru-RU"/>
        </w:rPr>
        <w:t>зований в Нижегородской области»</w:t>
      </w:r>
      <w:r w:rsidRPr="00AB25BB">
        <w:rPr>
          <w:rFonts w:ascii="Times New Roman CYR" w:eastAsiaTheme="minorEastAsia" w:hAnsi="Times New Roman CYR" w:cs="Times New Roman CYR"/>
          <w:sz w:val="28"/>
          <w:szCs w:val="28"/>
          <w:lang w:eastAsia="ru-RU"/>
        </w:rPr>
        <w:t xml:space="preserve">. В случае проведения голосования по одной кандидатуре в соответствии с </w:t>
      </w:r>
      <w:hyperlink r:id="rId35" w:history="1">
        <w:r w:rsidRPr="00AB25BB">
          <w:rPr>
            <w:rFonts w:ascii="Times New Roman CYR" w:eastAsiaTheme="minorEastAsia" w:hAnsi="Times New Roman CYR" w:cs="Times New Roman"/>
            <w:sz w:val="28"/>
            <w:szCs w:val="28"/>
            <w:lang w:eastAsia="ru-RU"/>
          </w:rPr>
          <w:t>частью 7 статьи 39</w:t>
        </w:r>
      </w:hyperlink>
      <w:r w:rsidRPr="00AB25BB">
        <w:rPr>
          <w:rFonts w:ascii="Times New Roman CYR" w:eastAsiaTheme="minorEastAsia" w:hAnsi="Times New Roman CYR" w:cs="Times New Roman CYR"/>
          <w:sz w:val="28"/>
          <w:szCs w:val="28"/>
          <w:lang w:eastAsia="ru-RU"/>
        </w:rPr>
        <w:t xml:space="preserve"> Закона Нижегородской о</w:t>
      </w:r>
      <w:r w:rsidR="002E45D1" w:rsidRPr="00AB25BB">
        <w:rPr>
          <w:rFonts w:ascii="Times New Roman CYR" w:eastAsiaTheme="minorEastAsia" w:hAnsi="Times New Roman CYR" w:cs="Times New Roman CYR"/>
          <w:sz w:val="28"/>
          <w:szCs w:val="28"/>
          <w:lang w:eastAsia="ru-RU"/>
        </w:rPr>
        <w:t>бласти от 6 сентября 2007 года № 108-З «</w:t>
      </w:r>
      <w:r w:rsidRPr="00AB25BB">
        <w:rPr>
          <w:rFonts w:ascii="Times New Roman CYR" w:eastAsiaTheme="minorEastAsia" w:hAnsi="Times New Roman CYR" w:cs="Times New Roman CYR"/>
          <w:sz w:val="28"/>
          <w:szCs w:val="28"/>
          <w:lang w:eastAsia="ru-RU"/>
        </w:rPr>
        <w:t>О выборах депутатов представительных органов муниципальных обра</w:t>
      </w:r>
      <w:r w:rsidR="002E45D1" w:rsidRPr="00AB25BB">
        <w:rPr>
          <w:rFonts w:ascii="Times New Roman CYR" w:eastAsiaTheme="minorEastAsia" w:hAnsi="Times New Roman CYR" w:cs="Times New Roman CYR"/>
          <w:sz w:val="28"/>
          <w:szCs w:val="28"/>
          <w:lang w:eastAsia="ru-RU"/>
        </w:rPr>
        <w:t>зований в Нижегородской области»</w:t>
      </w:r>
      <w:r w:rsidRPr="00AB25BB">
        <w:rPr>
          <w:rFonts w:ascii="Times New Roman CYR" w:eastAsiaTheme="minorEastAsia" w:hAnsi="Times New Roman CYR" w:cs="Times New Roman CYR"/>
          <w:sz w:val="28"/>
          <w:szCs w:val="28"/>
          <w:lang w:eastAsia="ru-RU"/>
        </w:rPr>
        <w:t xml:space="preserve"> избранным считается зарегистрированный кандидат, если за него проголосовало не менее 50 процентов избирателей, принявших участие в голосовании, в силу Закона Нижегородской о</w:t>
      </w:r>
      <w:r w:rsidR="002E45D1" w:rsidRPr="00AB25BB">
        <w:rPr>
          <w:rFonts w:ascii="Times New Roman CYR" w:eastAsiaTheme="minorEastAsia" w:hAnsi="Times New Roman CYR" w:cs="Times New Roman CYR"/>
          <w:sz w:val="28"/>
          <w:szCs w:val="28"/>
          <w:lang w:eastAsia="ru-RU"/>
        </w:rPr>
        <w:t>бласти от 6 сентября 2007 года № 108-З «</w:t>
      </w:r>
      <w:r w:rsidRPr="00AB25BB">
        <w:rPr>
          <w:rFonts w:ascii="Times New Roman CYR" w:eastAsiaTheme="minorEastAsia" w:hAnsi="Times New Roman CYR" w:cs="Times New Roman CYR"/>
          <w:sz w:val="28"/>
          <w:szCs w:val="28"/>
          <w:lang w:eastAsia="ru-RU"/>
        </w:rPr>
        <w:t>О выборах депутатов представительных органов муниципальных обра</w:t>
      </w:r>
      <w:r w:rsidR="002E45D1" w:rsidRPr="00AB25BB">
        <w:rPr>
          <w:rFonts w:ascii="Times New Roman CYR" w:eastAsiaTheme="minorEastAsia" w:hAnsi="Times New Roman CYR" w:cs="Times New Roman CYR"/>
          <w:sz w:val="28"/>
          <w:szCs w:val="28"/>
          <w:lang w:eastAsia="ru-RU"/>
        </w:rPr>
        <w:t>зований в Нижегородской области»</w:t>
      </w:r>
      <w:r w:rsidRPr="00AB25BB">
        <w:rPr>
          <w:rFonts w:ascii="Times New Roman CYR" w:eastAsiaTheme="minorEastAsia" w:hAnsi="Times New Roman CYR" w:cs="Times New Roman CYR"/>
          <w:sz w:val="28"/>
          <w:szCs w:val="28"/>
          <w:lang w:eastAsia="ru-RU"/>
        </w:rPr>
        <w:t>.</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1" w:name="sub_339"/>
      <w:r w:rsidRPr="00AB25BB">
        <w:rPr>
          <w:rFonts w:ascii="Times New Roman CYR" w:eastAsiaTheme="minorEastAsia" w:hAnsi="Times New Roman CYR" w:cs="Times New Roman CYR"/>
          <w:sz w:val="28"/>
          <w:szCs w:val="28"/>
          <w:lang w:eastAsia="ru-RU"/>
        </w:rPr>
        <w:t xml:space="preserve">5. Совет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обладает правами юридического лица.</w:t>
      </w:r>
    </w:p>
    <w:bookmarkEnd w:id="31"/>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Совет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подотчетен и подконтролен непосредственно населению 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2" w:name="sub_340"/>
      <w:r w:rsidRPr="00AB25BB">
        <w:rPr>
          <w:rFonts w:ascii="Times New Roman CYR" w:eastAsiaTheme="minorEastAsia" w:hAnsi="Times New Roman CYR" w:cs="Times New Roman CYR"/>
          <w:sz w:val="28"/>
          <w:szCs w:val="28"/>
          <w:lang w:eastAsia="ru-RU"/>
        </w:rPr>
        <w:t xml:space="preserve">6. Организацию деятельности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осуществляет председатель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3" w:name="sub_341"/>
      <w:bookmarkEnd w:id="32"/>
      <w:r w:rsidRPr="00AB25BB">
        <w:rPr>
          <w:rFonts w:ascii="Times New Roman CYR" w:eastAsiaTheme="minorEastAsia" w:hAnsi="Times New Roman CYR" w:cs="Times New Roman CYR"/>
          <w:sz w:val="28"/>
          <w:szCs w:val="28"/>
          <w:lang w:eastAsia="ru-RU"/>
        </w:rPr>
        <w:t xml:space="preserve">7. В исключительной компетенции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находятся:</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4" w:name="sub_342"/>
      <w:bookmarkEnd w:id="33"/>
      <w:r w:rsidRPr="00AB25BB">
        <w:rPr>
          <w:rFonts w:ascii="Times New Roman CYR" w:eastAsiaTheme="minorEastAsia" w:hAnsi="Times New Roman CYR" w:cs="Times New Roman CYR"/>
          <w:sz w:val="28"/>
          <w:szCs w:val="28"/>
          <w:lang w:eastAsia="ru-RU"/>
        </w:rPr>
        <w:t xml:space="preserve">1) принятие устава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и внесение в него изменений и дополнений;</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5" w:name="sub_343"/>
      <w:bookmarkEnd w:id="34"/>
      <w:r w:rsidRPr="00AB25BB">
        <w:rPr>
          <w:rFonts w:ascii="Times New Roman CYR" w:eastAsiaTheme="minorEastAsia" w:hAnsi="Times New Roman CYR" w:cs="Times New Roman CYR"/>
          <w:sz w:val="28"/>
          <w:szCs w:val="28"/>
          <w:lang w:eastAsia="ru-RU"/>
        </w:rPr>
        <w:t xml:space="preserve">2) утверждение бюджета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и отчета о его исполнении;</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6" w:name="sub_344"/>
      <w:bookmarkEnd w:id="35"/>
      <w:r w:rsidRPr="00AB25BB">
        <w:rPr>
          <w:rFonts w:ascii="Times New Roman CYR" w:eastAsiaTheme="minorEastAsia" w:hAnsi="Times New Roman CYR" w:cs="Times New Roman CYR"/>
          <w:sz w:val="28"/>
          <w:szCs w:val="28"/>
          <w:lang w:eastAsia="ru-RU"/>
        </w:rPr>
        <w:t xml:space="preserve">3) установление, введение в действие и прекращение действия ранее введенных местных налогов и сборов в соответствии с </w:t>
      </w:r>
      <w:hyperlink r:id="rId36"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 налогах и сборах;</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7" w:name="sub_345"/>
      <w:bookmarkEnd w:id="36"/>
      <w:r w:rsidRPr="00AB25BB">
        <w:rPr>
          <w:rFonts w:ascii="Times New Roman CYR" w:eastAsiaTheme="minorEastAsia" w:hAnsi="Times New Roman CYR" w:cs="Times New Roman CYR"/>
          <w:sz w:val="28"/>
          <w:szCs w:val="28"/>
          <w:lang w:eastAsia="ru-RU"/>
        </w:rPr>
        <w:t xml:space="preserve">4) утверждение стратегии социально-экономического развития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8" w:name="sub_346"/>
      <w:bookmarkEnd w:id="37"/>
      <w:r w:rsidRPr="00AB25BB">
        <w:rPr>
          <w:rFonts w:ascii="Times New Roman CYR" w:eastAsiaTheme="minorEastAsia" w:hAnsi="Times New Roman CYR" w:cs="Times New Roman CYR"/>
          <w:sz w:val="28"/>
          <w:szCs w:val="28"/>
          <w:lang w:eastAsia="ru-RU"/>
        </w:rPr>
        <w:t>5) определение порядка управления и распоряжения имуществом, находящимся в муниципальной собственности;</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9" w:name="sub_347"/>
      <w:bookmarkEnd w:id="38"/>
      <w:r w:rsidRPr="00AB25BB">
        <w:rPr>
          <w:rFonts w:ascii="Times New Roman CYR" w:eastAsiaTheme="minorEastAsia" w:hAnsi="Times New Roman CYR" w:cs="Times New Roman CYR"/>
          <w:sz w:val="28"/>
          <w:szCs w:val="28"/>
          <w:lang w:eastAsia="ru-RU"/>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w:t>
      </w:r>
      <w:r w:rsidRPr="00AB25BB">
        <w:rPr>
          <w:rFonts w:ascii="Times New Roman CYR" w:eastAsiaTheme="minorEastAsia" w:hAnsi="Times New Roman CYR" w:cs="Times New Roman CYR"/>
          <w:sz w:val="28"/>
          <w:szCs w:val="28"/>
          <w:lang w:eastAsia="ru-RU"/>
        </w:rPr>
        <w:lastRenderedPageBreak/>
        <w:t>исключением случаев, предусмотренных федеральными законами;</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0" w:name="sub_348"/>
      <w:bookmarkEnd w:id="39"/>
      <w:r w:rsidRPr="00AB25BB">
        <w:rPr>
          <w:rFonts w:ascii="Times New Roman CYR" w:eastAsiaTheme="minorEastAsia" w:hAnsi="Times New Roman CYR" w:cs="Times New Roman CYR"/>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1" w:name="sub_349"/>
      <w:bookmarkEnd w:id="40"/>
      <w:r w:rsidRPr="00AB25BB">
        <w:rPr>
          <w:rFonts w:ascii="Times New Roman CYR" w:eastAsiaTheme="minorEastAsia" w:hAnsi="Times New Roman CYR" w:cs="Times New Roman CYR"/>
          <w:sz w:val="28"/>
          <w:szCs w:val="28"/>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2" w:name="sub_350"/>
      <w:bookmarkEnd w:id="41"/>
      <w:r w:rsidRPr="00AB25BB">
        <w:rPr>
          <w:rFonts w:ascii="Times New Roman CYR" w:eastAsiaTheme="minorEastAsia" w:hAnsi="Times New Roman CYR" w:cs="Times New Roman CYR"/>
          <w:sz w:val="28"/>
          <w:szCs w:val="28"/>
          <w:lang w:eastAsia="ru-RU"/>
        </w:rPr>
        <w:t xml:space="preserve">9) принятие решения об удалении главы местного самоуправления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в отставку в предусмотренных </w:t>
      </w:r>
      <w:hyperlink r:id="rId37" w:history="1">
        <w:r w:rsidRPr="00AB25BB">
          <w:rPr>
            <w:rFonts w:ascii="Times New Roman CYR" w:eastAsiaTheme="minorEastAsia" w:hAnsi="Times New Roman CYR" w:cs="Times New Roman"/>
            <w:sz w:val="28"/>
            <w:szCs w:val="28"/>
            <w:lang w:eastAsia="ru-RU"/>
          </w:rPr>
          <w:t>Федеральным законом</w:t>
        </w:r>
      </w:hyperlink>
      <w:r w:rsidR="002E45D1" w:rsidRPr="00AB25BB">
        <w:rPr>
          <w:rFonts w:ascii="Times New Roman CYR" w:eastAsiaTheme="minorEastAsia" w:hAnsi="Times New Roman CYR" w:cs="Times New Roman CYR"/>
          <w:sz w:val="28"/>
          <w:szCs w:val="28"/>
          <w:lang w:eastAsia="ru-RU"/>
        </w:rPr>
        <w:t xml:space="preserve"> от 20 марта 2025 года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2E45D1" w:rsidRPr="00AB25BB">
        <w:rPr>
          <w:rFonts w:ascii="Times New Roman CYR" w:eastAsiaTheme="minorEastAsia" w:hAnsi="Times New Roman CYR" w:cs="Times New Roman CYR"/>
          <w:sz w:val="28"/>
          <w:szCs w:val="28"/>
          <w:lang w:eastAsia="ru-RU"/>
        </w:rPr>
        <w:t>единой системе публичной власти»</w:t>
      </w:r>
      <w:r w:rsidRPr="00AB25BB">
        <w:rPr>
          <w:rFonts w:ascii="Times New Roman CYR" w:eastAsiaTheme="minorEastAsia" w:hAnsi="Times New Roman CYR" w:cs="Times New Roman CYR"/>
          <w:sz w:val="28"/>
          <w:szCs w:val="28"/>
          <w:lang w:eastAsia="ru-RU"/>
        </w:rPr>
        <w:t xml:space="preserve"> случаях;</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3" w:name="sub_351"/>
      <w:bookmarkEnd w:id="42"/>
      <w:r w:rsidRPr="00AB25BB">
        <w:rPr>
          <w:rFonts w:ascii="Times New Roman CYR" w:eastAsiaTheme="minorEastAsia" w:hAnsi="Times New Roman CYR" w:cs="Times New Roman CYR"/>
          <w:sz w:val="28"/>
          <w:szCs w:val="28"/>
          <w:lang w:eastAsia="ru-RU"/>
        </w:rPr>
        <w:t xml:space="preserve">10) утверждение правил благоустройства территории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4" w:name="sub_352"/>
      <w:bookmarkEnd w:id="43"/>
      <w:r w:rsidRPr="00AB25BB">
        <w:rPr>
          <w:rFonts w:ascii="Times New Roman CYR" w:eastAsiaTheme="minorEastAsia" w:hAnsi="Times New Roman CYR" w:cs="Times New Roman CYR"/>
          <w:sz w:val="28"/>
          <w:szCs w:val="28"/>
          <w:lang w:eastAsia="ru-RU"/>
        </w:rPr>
        <w:t xml:space="preserve">11) заслушивание ежегодных отчетов главы местного самоуправления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 результатах его деятельности, деятельности администрации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и иных подведомственных главе местного самоуправления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органов местного самоуправления, в том числе о решении вопросов, поставленных Советом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5" w:name="sub_353"/>
      <w:bookmarkEnd w:id="44"/>
      <w:r w:rsidRPr="00AB25BB">
        <w:rPr>
          <w:rFonts w:ascii="Times New Roman CYR" w:eastAsiaTheme="minorEastAsia" w:hAnsi="Times New Roman CYR" w:cs="Times New Roman CYR"/>
          <w:sz w:val="28"/>
          <w:szCs w:val="28"/>
          <w:lang w:eastAsia="ru-RU"/>
        </w:rPr>
        <w:t xml:space="preserve">8. К иным полномочиям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относятся:</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6" w:name="sub_354"/>
      <w:bookmarkEnd w:id="45"/>
      <w:r w:rsidRPr="00AB25BB">
        <w:rPr>
          <w:rFonts w:ascii="Times New Roman CYR" w:eastAsiaTheme="minorEastAsia" w:hAnsi="Times New Roman CYR" w:cs="Times New Roman CYR"/>
          <w:sz w:val="28"/>
          <w:szCs w:val="28"/>
          <w:lang w:eastAsia="ru-RU"/>
        </w:rPr>
        <w:t xml:space="preserve">1) принятие предусмотренных настоящим Уставом решений, связанных с преобразованием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изменением границ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7" w:name="sub_355"/>
      <w:bookmarkEnd w:id="46"/>
      <w:r w:rsidRPr="00AB25BB">
        <w:rPr>
          <w:rFonts w:ascii="Times New Roman CYR" w:eastAsiaTheme="minorEastAsia" w:hAnsi="Times New Roman CYR" w:cs="Times New Roman CYR"/>
          <w:sz w:val="28"/>
          <w:szCs w:val="28"/>
          <w:lang w:eastAsia="ru-RU"/>
        </w:rPr>
        <w:t xml:space="preserve">2) установление официальных символов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8" w:name="sub_356"/>
      <w:bookmarkEnd w:id="47"/>
      <w:r w:rsidRPr="00AB25BB">
        <w:rPr>
          <w:rFonts w:ascii="Times New Roman CYR" w:eastAsiaTheme="minorEastAsia" w:hAnsi="Times New Roman CYR" w:cs="Times New Roman CYR"/>
          <w:sz w:val="28"/>
          <w:szCs w:val="28"/>
          <w:lang w:eastAsia="ru-RU"/>
        </w:rPr>
        <w:t>3) принятие решений о назначении муниципальных выборов, местного референдума;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9" w:name="sub_357"/>
      <w:bookmarkEnd w:id="48"/>
      <w:r w:rsidRPr="00AB25BB">
        <w:rPr>
          <w:rFonts w:ascii="Times New Roman CYR" w:eastAsiaTheme="minorEastAsia" w:hAnsi="Times New Roman CYR" w:cs="Times New Roman CYR"/>
          <w:sz w:val="28"/>
          <w:szCs w:val="28"/>
          <w:lang w:eastAsia="ru-RU"/>
        </w:rPr>
        <w:t>4) назначение и определение порядка проведения собраний граждан;</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0" w:name="sub_358"/>
      <w:bookmarkEnd w:id="49"/>
      <w:r w:rsidRPr="00AB25BB">
        <w:rPr>
          <w:rFonts w:ascii="Times New Roman CYR" w:eastAsiaTheme="minorEastAsia" w:hAnsi="Times New Roman CYR" w:cs="Times New Roman CYR"/>
          <w:sz w:val="28"/>
          <w:szCs w:val="28"/>
          <w:lang w:eastAsia="ru-RU"/>
        </w:rPr>
        <w:t>5) назначение в соответствии с настоящим Уставом публичных слушаний и опросов граждан;</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1" w:name="sub_359"/>
      <w:bookmarkEnd w:id="50"/>
      <w:r w:rsidRPr="00AB25BB">
        <w:rPr>
          <w:rFonts w:ascii="Times New Roman CYR" w:eastAsiaTheme="minorEastAsia" w:hAnsi="Times New Roman CYR" w:cs="Times New Roman CYR"/>
          <w:sz w:val="28"/>
          <w:szCs w:val="28"/>
          <w:lang w:eastAsia="ru-RU"/>
        </w:rPr>
        <w:t xml:space="preserve">6) утверждение Регламента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2" w:name="sub_360"/>
      <w:bookmarkEnd w:id="51"/>
      <w:r w:rsidRPr="00AB25BB">
        <w:rPr>
          <w:rFonts w:ascii="Times New Roman CYR" w:eastAsiaTheme="minorEastAsia" w:hAnsi="Times New Roman CYR" w:cs="Times New Roman CYR"/>
          <w:sz w:val="28"/>
          <w:szCs w:val="28"/>
          <w:lang w:eastAsia="ru-RU"/>
        </w:rPr>
        <w:t xml:space="preserve">7) избрание главы местного самоуправления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из числа кандидатов, представленных Губернатором Нижегородской области;</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3" w:name="sub_361"/>
      <w:bookmarkEnd w:id="52"/>
      <w:r w:rsidRPr="00AB25BB">
        <w:rPr>
          <w:rFonts w:ascii="Times New Roman CYR" w:eastAsiaTheme="minorEastAsia" w:hAnsi="Times New Roman CYR" w:cs="Times New Roman CYR"/>
          <w:sz w:val="28"/>
          <w:szCs w:val="28"/>
          <w:lang w:eastAsia="ru-RU"/>
        </w:rPr>
        <w:t>8) установление в соответствии с законодательством денежного содержания лиц, замещающих муниципальные должности, осуществляющих свои полномочия на постоянной основе. Установление в соответствии с действующим законодательством размеров должностных окладов муниципальных служащих, а также размеров ежемесячных и иных дополнительных выплат и порядка их осуществления;</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4" w:name="sub_362"/>
      <w:bookmarkEnd w:id="53"/>
      <w:r w:rsidRPr="00AB25BB">
        <w:rPr>
          <w:rFonts w:ascii="Times New Roman CYR" w:eastAsiaTheme="minorEastAsia" w:hAnsi="Times New Roman CYR" w:cs="Times New Roman CYR"/>
          <w:sz w:val="28"/>
          <w:szCs w:val="28"/>
          <w:lang w:eastAsia="ru-RU"/>
        </w:rPr>
        <w:t xml:space="preserve">9) определение порядка приватизации муниципального имущества в </w:t>
      </w:r>
      <w:r w:rsidRPr="00AB25BB">
        <w:rPr>
          <w:rFonts w:ascii="Times New Roman CYR" w:eastAsiaTheme="minorEastAsia" w:hAnsi="Times New Roman CYR" w:cs="Times New Roman CYR"/>
          <w:sz w:val="28"/>
          <w:szCs w:val="28"/>
          <w:lang w:eastAsia="ru-RU"/>
        </w:rPr>
        <w:lastRenderedPageBreak/>
        <w:t>соответствии с федеральным законодательством;</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5" w:name="sub_363"/>
      <w:bookmarkEnd w:id="54"/>
      <w:r w:rsidRPr="00AB25BB">
        <w:rPr>
          <w:rFonts w:ascii="Times New Roman CYR" w:eastAsiaTheme="minorEastAsia" w:hAnsi="Times New Roman CYR" w:cs="Times New Roman CYR"/>
          <w:sz w:val="28"/>
          <w:szCs w:val="28"/>
          <w:lang w:eastAsia="ru-RU"/>
        </w:rPr>
        <w:t>10) осуществление права законодательной инициативы в Законодательном Собрании Нижегородской области;</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6" w:name="sub_364"/>
      <w:bookmarkEnd w:id="55"/>
      <w:r w:rsidRPr="00AB25BB">
        <w:rPr>
          <w:rFonts w:ascii="Times New Roman CYR" w:eastAsiaTheme="minorEastAsia" w:hAnsi="Times New Roman CYR" w:cs="Times New Roman CYR"/>
          <w:sz w:val="28"/>
          <w:szCs w:val="28"/>
          <w:lang w:eastAsia="ru-RU"/>
        </w:rPr>
        <w:t xml:space="preserve">11) образование контрольно-счетного органа </w:t>
      </w:r>
      <w:r w:rsidR="00F11544"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7" w:name="sub_365"/>
      <w:bookmarkEnd w:id="56"/>
      <w:r w:rsidRPr="00AB25BB">
        <w:rPr>
          <w:rFonts w:ascii="Times New Roman CYR" w:eastAsiaTheme="minorEastAsia" w:hAnsi="Times New Roman CYR" w:cs="Times New Roman CYR"/>
          <w:sz w:val="28"/>
          <w:szCs w:val="28"/>
          <w:lang w:eastAsia="ru-RU"/>
        </w:rPr>
        <w:t>12) осуществление иных полномочий, отнесенных к ведению Совета депутатов муниципального округа федеральным законодательством, законодательством Ни</w:t>
      </w:r>
      <w:r w:rsidR="004C7D9A">
        <w:rPr>
          <w:rFonts w:ascii="Times New Roman CYR" w:eastAsiaTheme="minorEastAsia" w:hAnsi="Times New Roman CYR" w:cs="Times New Roman CYR"/>
          <w:sz w:val="28"/>
          <w:szCs w:val="28"/>
          <w:lang w:eastAsia="ru-RU"/>
        </w:rPr>
        <w:t>жегородской области, настоящим У</w:t>
      </w:r>
      <w:r w:rsidRPr="00AB25BB">
        <w:rPr>
          <w:rFonts w:ascii="Times New Roman CYR" w:eastAsiaTheme="minorEastAsia" w:hAnsi="Times New Roman CYR" w:cs="Times New Roman CYR"/>
          <w:sz w:val="28"/>
          <w:szCs w:val="28"/>
          <w:lang w:eastAsia="ru-RU"/>
        </w:rPr>
        <w:t>ставом.</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8" w:name="sub_366"/>
      <w:bookmarkEnd w:id="57"/>
      <w:r w:rsidRPr="00AB25BB">
        <w:rPr>
          <w:rFonts w:ascii="Times New Roman CYR" w:eastAsiaTheme="minorEastAsia" w:hAnsi="Times New Roman CYR" w:cs="Times New Roman CYR"/>
          <w:sz w:val="28"/>
          <w:szCs w:val="28"/>
          <w:lang w:eastAsia="ru-RU"/>
        </w:rPr>
        <w:t xml:space="preserve">9. Порядок официального опубликования нормативных правовых актов, принятых Советом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устанавливается настоящим Уставом.</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9" w:name="sub_367"/>
      <w:bookmarkEnd w:id="58"/>
      <w:r w:rsidRPr="00AB25BB">
        <w:rPr>
          <w:rFonts w:ascii="Times New Roman CYR" w:eastAsiaTheme="minorEastAsia" w:hAnsi="Times New Roman CYR" w:cs="Times New Roman CYR"/>
          <w:sz w:val="28"/>
          <w:szCs w:val="28"/>
          <w:lang w:eastAsia="ru-RU"/>
        </w:rPr>
        <w:t xml:space="preserve">10. Расходы на обеспечение деятельности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предусматриваются в бюджете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отдельно от других расходов в соответствии с классификацией расходов бюджетов Российской Федерации. Управление и (или) распоряжение Советом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или отдельными депутатами (группами депутатов) в какой бы то ни было форме средствами бюджета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w:t>
      </w:r>
      <w:r w:rsidR="00B00F41">
        <w:rPr>
          <w:rFonts w:ascii="Times New Roman CYR" w:eastAsiaTheme="minorEastAsia" w:hAnsi="Times New Roman CYR" w:cs="Times New Roman CYR"/>
          <w:sz w:val="28"/>
          <w:szCs w:val="28"/>
          <w:lang w:eastAsia="ru-RU"/>
        </w:rPr>
        <w:t>круга в процессе его исполнения</w:t>
      </w:r>
      <w:r w:rsidRPr="00AB25BB">
        <w:rPr>
          <w:rFonts w:ascii="Times New Roman CYR" w:eastAsiaTheme="minorEastAsia" w:hAnsi="Times New Roman CYR" w:cs="Times New Roman CYR"/>
          <w:sz w:val="28"/>
          <w:szCs w:val="28"/>
          <w:lang w:eastAsia="ru-RU"/>
        </w:rPr>
        <w:t xml:space="preserve"> не допускаются, за исключением средств бюджета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направляемых на обеспечение деятельности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и депутатов.</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0" w:name="sub_368"/>
      <w:bookmarkEnd w:id="59"/>
      <w:r w:rsidRPr="00AB25BB">
        <w:rPr>
          <w:rFonts w:ascii="Times New Roman CYR" w:eastAsiaTheme="minorEastAsia" w:hAnsi="Times New Roman CYR" w:cs="Times New Roman CYR"/>
          <w:sz w:val="28"/>
          <w:szCs w:val="28"/>
          <w:lang w:eastAsia="ru-RU"/>
        </w:rPr>
        <w:t xml:space="preserve">11. Полномочия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прекращаются досрочно в следующих случаях:</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1" w:name="sub_369"/>
      <w:bookmarkEnd w:id="60"/>
      <w:r w:rsidRPr="00AB25BB">
        <w:rPr>
          <w:rFonts w:ascii="Times New Roman CYR" w:eastAsiaTheme="minorEastAsia" w:hAnsi="Times New Roman CYR" w:cs="Times New Roman CYR"/>
          <w:sz w:val="28"/>
          <w:szCs w:val="28"/>
          <w:lang w:eastAsia="ru-RU"/>
        </w:rPr>
        <w:t>1) вступление в силу закона Нижегородской области о его роспуске;</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2" w:name="sub_370"/>
      <w:bookmarkEnd w:id="61"/>
      <w:r w:rsidRPr="00AB25BB">
        <w:rPr>
          <w:rFonts w:ascii="Times New Roman CYR" w:eastAsiaTheme="minorEastAsia" w:hAnsi="Times New Roman CYR" w:cs="Times New Roman CYR"/>
          <w:sz w:val="28"/>
          <w:szCs w:val="28"/>
          <w:lang w:eastAsia="ru-RU"/>
        </w:rPr>
        <w:t xml:space="preserve">2) принятие указанным органом решения о самороспуске. Решение о самороспуске принимается Советом депутатов большинством в две трети голосов от установленной численности депутатов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3" w:name="sub_371"/>
      <w:bookmarkEnd w:id="62"/>
      <w:r w:rsidRPr="00AB25BB">
        <w:rPr>
          <w:rFonts w:ascii="Times New Roman CYR" w:eastAsiaTheme="minorEastAsia" w:hAnsi="Times New Roman CYR" w:cs="Times New Roman CYR"/>
          <w:sz w:val="28"/>
          <w:szCs w:val="28"/>
          <w:lang w:eastAsia="ru-RU"/>
        </w:rPr>
        <w:t xml:space="preserve">3) вступление в силу решения Нижегородского областного суда о неправомочности данного состава депутатов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 том числе в связи со сложением депутатами своих полномочий;</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4" w:name="sub_372"/>
      <w:bookmarkEnd w:id="63"/>
      <w:r w:rsidRPr="00AB25BB">
        <w:rPr>
          <w:rFonts w:ascii="Times New Roman CYR" w:eastAsiaTheme="minorEastAsia" w:hAnsi="Times New Roman CYR" w:cs="Times New Roman CYR"/>
          <w:sz w:val="28"/>
          <w:szCs w:val="28"/>
          <w:lang w:eastAsia="ru-RU"/>
        </w:rPr>
        <w:t xml:space="preserve">4) преобразование </w:t>
      </w:r>
      <w:r w:rsidR="00442D5D"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осуществляемое в соответствии с </w:t>
      </w:r>
      <w:hyperlink r:id="rId38" w:history="1">
        <w:r w:rsidRPr="00AB25BB">
          <w:rPr>
            <w:rFonts w:ascii="Times New Roman CYR" w:eastAsiaTheme="minorEastAsia" w:hAnsi="Times New Roman CYR" w:cs="Times New Roman"/>
            <w:sz w:val="28"/>
            <w:szCs w:val="28"/>
            <w:lang w:eastAsia="ru-RU"/>
          </w:rPr>
          <w:t>частями 6</w:t>
        </w:r>
      </w:hyperlink>
      <w:r w:rsidRPr="00AB25BB">
        <w:rPr>
          <w:rFonts w:ascii="Times New Roman CYR" w:eastAsiaTheme="minorEastAsia" w:hAnsi="Times New Roman CYR" w:cs="Times New Roman CYR"/>
          <w:sz w:val="28"/>
          <w:szCs w:val="28"/>
          <w:lang w:eastAsia="ru-RU"/>
        </w:rPr>
        <w:t xml:space="preserve"> и </w:t>
      </w:r>
      <w:hyperlink r:id="rId39" w:history="1">
        <w:r w:rsidRPr="00AB25BB">
          <w:rPr>
            <w:rFonts w:ascii="Times New Roman CYR" w:eastAsiaTheme="minorEastAsia" w:hAnsi="Times New Roman CYR" w:cs="Times New Roman"/>
            <w:sz w:val="28"/>
            <w:szCs w:val="28"/>
            <w:lang w:eastAsia="ru-RU"/>
          </w:rPr>
          <w:t>7 статьи 12</w:t>
        </w:r>
      </w:hyperlink>
      <w:r w:rsidRPr="00AB25BB">
        <w:rPr>
          <w:rFonts w:ascii="Times New Roman CYR" w:eastAsiaTheme="minorEastAsia" w:hAnsi="Times New Roman CYR" w:cs="Times New Roman CYR"/>
          <w:sz w:val="28"/>
          <w:szCs w:val="28"/>
          <w:lang w:eastAsia="ru-RU"/>
        </w:rPr>
        <w:t xml:space="preserve"> Федеральног</w:t>
      </w:r>
      <w:r w:rsidR="00D263CB" w:rsidRPr="00AB25BB">
        <w:rPr>
          <w:rFonts w:ascii="Times New Roman CYR" w:eastAsiaTheme="minorEastAsia" w:hAnsi="Times New Roman CYR" w:cs="Times New Roman CYR"/>
          <w:sz w:val="28"/>
          <w:szCs w:val="28"/>
          <w:lang w:eastAsia="ru-RU"/>
        </w:rPr>
        <w:t>о закона от 20 марта 2025 года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D263CB" w:rsidRPr="00AB25BB">
        <w:rPr>
          <w:rFonts w:ascii="Times New Roman CYR" w:eastAsiaTheme="minorEastAsia" w:hAnsi="Times New Roman CYR" w:cs="Times New Roman CYR"/>
          <w:sz w:val="28"/>
          <w:szCs w:val="28"/>
          <w:lang w:eastAsia="ru-RU"/>
        </w:rPr>
        <w:t>единой системе публичной власти»</w:t>
      </w:r>
      <w:r w:rsidRPr="00AB25BB">
        <w:rPr>
          <w:rFonts w:ascii="Times New Roman CYR" w:eastAsiaTheme="minorEastAsia" w:hAnsi="Times New Roman CYR" w:cs="Times New Roman CYR"/>
          <w:sz w:val="28"/>
          <w:szCs w:val="28"/>
          <w:lang w:eastAsia="ru-RU"/>
        </w:rPr>
        <w:t>;</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5" w:name="sub_373"/>
      <w:bookmarkEnd w:id="64"/>
      <w:r w:rsidRPr="00AB25BB">
        <w:rPr>
          <w:rFonts w:ascii="Times New Roman CYR" w:eastAsiaTheme="minorEastAsia" w:hAnsi="Times New Roman CYR" w:cs="Times New Roman CYR"/>
          <w:sz w:val="28"/>
          <w:szCs w:val="28"/>
          <w:lang w:eastAsia="ru-RU"/>
        </w:rPr>
        <w:t xml:space="preserve">5) увеличение численности избирателей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более чем на 25 процентов;</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6" w:name="sub_374"/>
      <w:bookmarkEnd w:id="65"/>
      <w:r w:rsidRPr="00AB25BB">
        <w:rPr>
          <w:rFonts w:ascii="Times New Roman CYR" w:eastAsiaTheme="minorEastAsia" w:hAnsi="Times New Roman CYR" w:cs="Times New Roman CYR"/>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7" w:name="sub_375"/>
      <w:bookmarkEnd w:id="66"/>
      <w:r w:rsidRPr="00AB25BB">
        <w:rPr>
          <w:rFonts w:ascii="Times New Roman CYR" w:eastAsiaTheme="minorEastAsia" w:hAnsi="Times New Roman CYR" w:cs="Times New Roman CYR"/>
          <w:sz w:val="28"/>
          <w:szCs w:val="28"/>
          <w:lang w:eastAsia="ru-RU"/>
        </w:rPr>
        <w:t xml:space="preserve">12. Досрочное прекращение полномочий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влечет досрочное прекращение </w:t>
      </w:r>
      <w:r w:rsidRPr="00AB25BB">
        <w:rPr>
          <w:rFonts w:ascii="Times New Roman CYR" w:eastAsiaTheme="minorEastAsia" w:hAnsi="Times New Roman CYR" w:cs="Times New Roman CYR"/>
          <w:sz w:val="28"/>
          <w:szCs w:val="28"/>
          <w:lang w:eastAsia="ru-RU"/>
        </w:rPr>
        <w:lastRenderedPageBreak/>
        <w:t>полномочий его депутатов.</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8" w:name="sub_376"/>
      <w:bookmarkEnd w:id="67"/>
      <w:r w:rsidRPr="00AB25BB">
        <w:rPr>
          <w:rFonts w:ascii="Times New Roman CYR" w:eastAsiaTheme="minorEastAsia" w:hAnsi="Times New Roman CYR" w:cs="Times New Roman CYR"/>
          <w:sz w:val="28"/>
          <w:szCs w:val="28"/>
          <w:lang w:eastAsia="ru-RU"/>
        </w:rPr>
        <w:t xml:space="preserve">13. В случае досрочного прекращения полномочий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досрочные выборы в Совет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должны быть проведены не позднее чем через шесть месяцев со дня такого досрочного прекращения полномочий.</w:t>
      </w:r>
    </w:p>
    <w:bookmarkEnd w:id="68"/>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EE49F3"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19</w:t>
      </w:r>
      <w:r w:rsidR="000E341F" w:rsidRPr="00AB25BB">
        <w:rPr>
          <w:rFonts w:ascii="Times New Roman" w:eastAsia="Times New Roman" w:hAnsi="Times New Roman" w:cs="Times New Roman"/>
          <w:b/>
          <w:bCs/>
          <w:color w:val="000000"/>
          <w:sz w:val="28"/>
          <w:szCs w:val="28"/>
          <w:lang w:eastAsia="ru-RU"/>
        </w:rPr>
        <w:t>. Председатель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190014" w:rsidRPr="00AB25BB" w:rsidRDefault="000E341F" w:rsidP="00190014">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 Организацию Совета депутатов Большеболдинского муниципального округа осуществляет председатель Совета депутатов Большеболдинского муниципального округа, </w:t>
      </w:r>
      <w:r w:rsidR="00190014" w:rsidRPr="00AB25BB">
        <w:rPr>
          <w:rFonts w:ascii="Times New Roman" w:eastAsia="Times New Roman" w:hAnsi="Times New Roman" w:cs="Times New Roman"/>
          <w:color w:val="000000"/>
          <w:sz w:val="28"/>
          <w:szCs w:val="28"/>
          <w:lang w:eastAsia="ru-RU"/>
        </w:rPr>
        <w:t>избираемый из состава Совета депутатов Большеболдинского муниципального округа на первом заседании Совета депутатов Большеболдинского муниципального округа тайным голосованием большинством голосов от установленной настоящим Уставом численности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Совет депутатов Большеболдинского муниципального округа одновременно с избранием председателя Совета депутатов Большеболдинского муниципального округа избирает его заместителя.</w:t>
      </w:r>
    </w:p>
    <w:p w:rsidR="00737A46" w:rsidRPr="00AB25BB" w:rsidRDefault="00737A46"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Порядок избрания председателя Совета депутатов Большеболдинского муниципального округа, его заместителя устанавливается Советом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Председатель Совета депутатов Большеболдинского муниципального округа осуществляет свои полномочия на постоянной основе.</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Председатель Совета депутатов Большеболдинского муниципального округа осуществляет следующие полномочия: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руководит подготовкой заседаний и ведет заседания Совета депутатов в соответствии с его регламентом;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созывает заседания Совета депутатов, доводит до сведения депутатов время и место их проведения, а также проект повестки дня;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подписывает протоколы заседаний и другие документы Совета депутатов;</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4) издает постановления и распоряжения по вопросам организации деятельности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5) подписывает решения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В случае временного отсутствия председателя Совета депутатов Большеболдинского муниципального округа, невозможности выполнения им своих обязанностей или досрочного прекращения полномочий его функции в полном объеме осуществляет первый заместитель председателя Совета депутатов, а в случае их временного отсутствия - один из депутатов на основании распоряжения председателя Совета депутатов или решения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lastRenderedPageBreak/>
        <w:t> </w:t>
      </w:r>
    </w:p>
    <w:p w:rsidR="000E341F" w:rsidRPr="00AB25BB" w:rsidRDefault="00737A46"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20</w:t>
      </w:r>
      <w:r w:rsidR="000E341F" w:rsidRPr="00AB25BB">
        <w:rPr>
          <w:rFonts w:ascii="Times New Roman" w:eastAsia="Times New Roman" w:hAnsi="Times New Roman" w:cs="Times New Roman"/>
          <w:b/>
          <w:bCs/>
          <w:color w:val="000000"/>
          <w:sz w:val="28"/>
          <w:szCs w:val="28"/>
          <w:lang w:eastAsia="ru-RU"/>
        </w:rPr>
        <w:t>. Глава местного самоуправления</w:t>
      </w:r>
      <w:r w:rsidR="000E341F" w:rsidRPr="00AB25BB">
        <w:rPr>
          <w:rFonts w:ascii="Times New Roman" w:eastAsia="Times New Roman" w:hAnsi="Times New Roman" w:cs="Times New Roman"/>
          <w:color w:val="000000"/>
          <w:sz w:val="28"/>
          <w:szCs w:val="28"/>
          <w:lang w:eastAsia="ru-RU"/>
        </w:rPr>
        <w:t> </w:t>
      </w:r>
      <w:r w:rsidR="000E341F" w:rsidRPr="00AB25BB">
        <w:rPr>
          <w:rFonts w:ascii="Times New Roman" w:eastAsia="Times New Roman" w:hAnsi="Times New Roman" w:cs="Times New Roman"/>
          <w:b/>
          <w:bCs/>
          <w:color w:val="000000"/>
          <w:sz w:val="28"/>
          <w:szCs w:val="28"/>
          <w:lang w:eastAsia="ru-RU"/>
        </w:rPr>
        <w:t>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Глава местного самоуправления Большеболдинского муниципального округа является высшим должностным лицом муниципального округа и наделяется настоящим Уставом в соответствии со статьей 19 Федерального закона от 20 марта 2025 года № 33-ФЗ «Об общих принципах организации местного самоуправления в единой системе публичной власти» собственными полномочиями по решению вопросов непосредственного обеспечения жизнедеятельности населения.</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В соответствии с принципом единства системы публичной власти глава местного самоуправления Большеболдинского муниципального округа одновременно замещает государственную должность Нижегородской области и муниципальную должность. Глава местного самоуправления Большеболдинского муниципального округа возглавляет администрацию Большеболдинского 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Глава местного самоуправления осуществляет полномочия на постоянной основе.</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2. Глава местного самоуправления Большеболдинского муниципального округа избирается Советом депутатов Большеболдинского муниципального округа из числа кандидатов, представленных Губернатором Нижегородской области. Совету депутатов </w:t>
      </w:r>
      <w:r w:rsidR="004A38C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для проведения голосования по избранию главы </w:t>
      </w:r>
      <w:r w:rsidR="004A38C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из числа кандидатов, представленных Губернатором Нижегородской области, Губернатором Нижегородской области представляется не менее двух кандидатов.</w:t>
      </w:r>
    </w:p>
    <w:p w:rsidR="004A38C1"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Порядок предварительного рассмотрения Губернатором Нижегородской области и представления Совету депутатов </w:t>
      </w:r>
      <w:r w:rsidR="004A38C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кандидатов на должность главы местного самоуправления </w:t>
      </w:r>
      <w:r w:rsidR="004A38C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устанавливается Законом Нижегородской </w:t>
      </w:r>
      <w:r w:rsidR="004A38C1" w:rsidRPr="00AB25BB">
        <w:rPr>
          <w:rFonts w:ascii="Times New Roman" w:eastAsia="Times New Roman" w:hAnsi="Times New Roman" w:cs="Times New Roman"/>
          <w:color w:val="000000"/>
          <w:sz w:val="28"/>
          <w:szCs w:val="28"/>
          <w:lang w:eastAsia="ru-RU"/>
        </w:rPr>
        <w:t>области от 05 ноября 2014 года №152-З «</w:t>
      </w:r>
      <w:r w:rsidRPr="00AB25BB">
        <w:rPr>
          <w:rFonts w:ascii="Times New Roman" w:eastAsia="Times New Roman" w:hAnsi="Times New Roman" w:cs="Times New Roman"/>
          <w:color w:val="000000"/>
          <w:sz w:val="28"/>
          <w:szCs w:val="28"/>
          <w:lang w:eastAsia="ru-RU"/>
        </w:rPr>
        <w:t>Об отдельных вопросах организации местного самоупр</w:t>
      </w:r>
      <w:r w:rsidR="004A38C1" w:rsidRPr="00AB25BB">
        <w:rPr>
          <w:rFonts w:ascii="Times New Roman" w:eastAsia="Times New Roman" w:hAnsi="Times New Roman" w:cs="Times New Roman"/>
          <w:color w:val="000000"/>
          <w:sz w:val="28"/>
          <w:szCs w:val="28"/>
          <w:lang w:eastAsia="ru-RU"/>
        </w:rPr>
        <w:t>авления в Нижегородской области»</w:t>
      </w:r>
      <w:r w:rsidRPr="00AB25BB">
        <w:rPr>
          <w:rFonts w:ascii="Times New Roman" w:eastAsia="Times New Roman" w:hAnsi="Times New Roman" w:cs="Times New Roman"/>
          <w:color w:val="000000"/>
          <w:sz w:val="28"/>
          <w:szCs w:val="28"/>
          <w:lang w:eastAsia="ru-RU"/>
        </w:rPr>
        <w:t xml:space="preserve">. </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Совет депутатов </w:t>
      </w:r>
      <w:r w:rsidR="004A38C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направляет Губернатору Нижегородской области информацию о дате истечения срока полномочий главы местного самоуправления муниципального округа не позднее, чем за три месяца до истечения такого срока, а в случае досрочного прекращения полномочий главы местного самоуправления муниципального округа - информацию о дате досрочного прекращения полномочий в течение четырех календарных дней после даты, когда стало известно о досрочном прекращении полномочий главы местного самоуправления 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Порядок внесения Губернатору Нижегородской области предложений о кандидатурах на должность главы муниципального образования, перечень представляемых документов, требования, предъявляемые к их оформлению и кандидатурам на должность главы муниципального образования, утверждаются Указом Губернатора Нижегородской области от 08 августа 2025 го</w:t>
      </w:r>
      <w:r w:rsidR="004A38C1" w:rsidRPr="00AB25BB">
        <w:rPr>
          <w:rFonts w:ascii="Times New Roman" w:eastAsia="Times New Roman" w:hAnsi="Times New Roman" w:cs="Times New Roman"/>
          <w:color w:val="000000"/>
          <w:sz w:val="28"/>
          <w:szCs w:val="28"/>
          <w:lang w:eastAsia="ru-RU"/>
        </w:rPr>
        <w:t>да № 162 «</w:t>
      </w:r>
      <w:r w:rsidRPr="00AB25BB">
        <w:rPr>
          <w:rFonts w:ascii="Times New Roman" w:eastAsia="Times New Roman" w:hAnsi="Times New Roman" w:cs="Times New Roman"/>
          <w:color w:val="000000"/>
          <w:sz w:val="28"/>
          <w:szCs w:val="28"/>
          <w:lang w:eastAsia="ru-RU"/>
        </w:rPr>
        <w:t>О создании Комиссии по предварительному рассмотрению предложений о кандидатурах на должность главы муниципального образования и об утверждении Порядка внесения Губернатору Нижегородской области предложений о кандидатурах на должность главы муници</w:t>
      </w:r>
      <w:r w:rsidR="004A38C1" w:rsidRPr="00AB25BB">
        <w:rPr>
          <w:rFonts w:ascii="Times New Roman" w:eastAsia="Times New Roman" w:hAnsi="Times New Roman" w:cs="Times New Roman"/>
          <w:color w:val="000000"/>
          <w:sz w:val="28"/>
          <w:szCs w:val="28"/>
          <w:lang w:eastAsia="ru-RU"/>
        </w:rPr>
        <w:t>пального образования»</w:t>
      </w:r>
      <w:r w:rsidRPr="00AB25BB">
        <w:rPr>
          <w:rFonts w:ascii="Times New Roman" w:eastAsia="Times New Roman" w:hAnsi="Times New Roman" w:cs="Times New Roman"/>
          <w:color w:val="000000"/>
          <w:sz w:val="28"/>
          <w:szCs w:val="28"/>
          <w:lang w:eastAsia="ru-RU"/>
        </w:rPr>
        <w:t>.</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Совет депутатов </w:t>
      </w:r>
      <w:r w:rsidR="004A38C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в течение 30 календарных дней со дня получения представления Губернатора Нижегородской области организует заседание Совета депутатов для проведения голосования по избранию главы местного самоуправления муниципального округа из числа кандидатов, предложенных Губернатором Нижегородской области.</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Решение об избрании главы местного самоуправления муниципального округа принимается открытым голосованием большинством голосов от установленного числа депутатов Совета депутатов.</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Если ни один кандидат не набрал необходимого числа голосов депутатов, то проводится повторное голосование по избранию главы местного самоуправления муниципального округа по двум кандидатам, набравшим наибольшее число голосов. В случае, если Губернатором Нижегородской области представлено Совету депутатов два кандидата для проведения голосования по избранию главы местного самоуправления муниципального округа и ни один кандидат не набрал необходимого числа голосов депутатов, то повторное голосование по избранию главы местного самоуправления муниципального округа проводится по двум кандидатам. По итогам повторного голосования избранным на должность главы местного самоуправления муниципального округа считается кандидат, получивший при голосовании большее число голосов депутатов по отношению к числу голосов, полученных другим кандидатом.</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Кандидатом на должность главы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может быть гражданин, который на день представления Совету депутатов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кандидатов на должность главы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Срок полномочий главы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составляет 5 лет.</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Полномочия главы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начинаются со дня его</w:t>
      </w:r>
      <w:r w:rsidR="00F270BF">
        <w:rPr>
          <w:rFonts w:ascii="Times New Roman" w:eastAsia="Times New Roman" w:hAnsi="Times New Roman" w:cs="Times New Roman"/>
          <w:color w:val="000000"/>
          <w:sz w:val="28"/>
          <w:szCs w:val="28"/>
          <w:lang w:eastAsia="ru-RU"/>
        </w:rPr>
        <w:t xml:space="preserve"> </w:t>
      </w:r>
      <w:r w:rsidR="00F270BF" w:rsidRPr="002D4C16">
        <w:rPr>
          <w:rFonts w:ascii="Times New Roman" w:eastAsia="Times New Roman" w:hAnsi="Times New Roman" w:cs="Times New Roman"/>
          <w:color w:val="000000"/>
          <w:sz w:val="28"/>
          <w:szCs w:val="28"/>
          <w:lang w:eastAsia="ru-RU"/>
        </w:rPr>
        <w:t xml:space="preserve">избрания Советом депутатов </w:t>
      </w:r>
      <w:r w:rsidR="00F270BF" w:rsidRPr="002D4C16">
        <w:rPr>
          <w:rFonts w:ascii="Times New Roman" w:eastAsia="Times New Roman" w:hAnsi="Times New Roman" w:cs="Times New Roman"/>
          <w:color w:val="000000"/>
          <w:sz w:val="28"/>
          <w:szCs w:val="28"/>
          <w:lang w:eastAsia="ru-RU"/>
        </w:rPr>
        <w:lastRenderedPageBreak/>
        <w:t>Большеболдинского муниципального округа и</w:t>
      </w:r>
      <w:r w:rsidRPr="002D4C16">
        <w:rPr>
          <w:rFonts w:ascii="Times New Roman" w:eastAsia="Times New Roman" w:hAnsi="Times New Roman" w:cs="Times New Roman"/>
          <w:color w:val="000000"/>
          <w:sz w:val="28"/>
          <w:szCs w:val="28"/>
          <w:lang w:eastAsia="ru-RU"/>
        </w:rPr>
        <w:t xml:space="preserve"> вступления в должность в торжественной обстановке в порядке, предусмотренном настоящим Уставом, и прекращаются в день проведения Советом депутатов </w:t>
      </w:r>
      <w:r w:rsidR="00F270BF" w:rsidRPr="002D4C16">
        <w:rPr>
          <w:rFonts w:ascii="Times New Roman" w:eastAsia="Times New Roman" w:hAnsi="Times New Roman" w:cs="Times New Roman"/>
          <w:color w:val="000000"/>
          <w:sz w:val="28"/>
          <w:szCs w:val="28"/>
          <w:lang w:eastAsia="ru-RU"/>
        </w:rPr>
        <w:t xml:space="preserve">Большеболдинского муниципального </w:t>
      </w:r>
      <w:r w:rsidRPr="002D4C16">
        <w:rPr>
          <w:rFonts w:ascii="Times New Roman" w:eastAsia="Times New Roman" w:hAnsi="Times New Roman" w:cs="Times New Roman"/>
          <w:color w:val="000000"/>
          <w:sz w:val="28"/>
          <w:szCs w:val="28"/>
          <w:lang w:eastAsia="ru-RU"/>
        </w:rPr>
        <w:t xml:space="preserve">округа </w:t>
      </w:r>
      <w:r w:rsidR="00F270BF" w:rsidRPr="002D4C16">
        <w:rPr>
          <w:rFonts w:ascii="Times New Roman" w:eastAsia="Times New Roman" w:hAnsi="Times New Roman" w:cs="Times New Roman"/>
          <w:color w:val="000000"/>
          <w:sz w:val="28"/>
          <w:szCs w:val="28"/>
          <w:lang w:eastAsia="ru-RU"/>
        </w:rPr>
        <w:t xml:space="preserve">нового созыва </w:t>
      </w:r>
      <w:r w:rsidRPr="002D4C16">
        <w:rPr>
          <w:rFonts w:ascii="Times New Roman" w:eastAsia="Times New Roman" w:hAnsi="Times New Roman" w:cs="Times New Roman"/>
          <w:color w:val="000000"/>
          <w:sz w:val="28"/>
          <w:szCs w:val="28"/>
          <w:lang w:eastAsia="ru-RU"/>
        </w:rPr>
        <w:t>заседания,</w:t>
      </w:r>
      <w:r w:rsidRPr="00AB25BB">
        <w:rPr>
          <w:rFonts w:ascii="Times New Roman" w:eastAsia="Times New Roman" w:hAnsi="Times New Roman" w:cs="Times New Roman"/>
          <w:color w:val="000000"/>
          <w:sz w:val="28"/>
          <w:szCs w:val="28"/>
          <w:lang w:eastAsia="ru-RU"/>
        </w:rPr>
        <w:t xml:space="preserve"> на котором рассматривается вопрос об избрании главы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округа.</w:t>
      </w:r>
    </w:p>
    <w:p w:rsidR="00430B41" w:rsidRPr="00AB25BB" w:rsidRDefault="00430B41" w:rsidP="00430B41">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Глава местного самоуправления Большеболдинского муниципального округа вступает в должность на заседании Совета депутатов Большеболдинского муниципального округа, на котором его избрали.</w:t>
      </w:r>
    </w:p>
    <w:p w:rsidR="00430B41" w:rsidRPr="00AB25BB" w:rsidRDefault="00430B41" w:rsidP="00430B41">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Председатель Совета депутатов Большеболдинского муниципального округа сообщает присутствующим на заседании Совета депутатов Большеболдинского муниципального округа о предстоящей процедуре вступления в должность избранного главы местного самоуправления Большеболдинского муниципального округа.</w:t>
      </w:r>
    </w:p>
    <w:p w:rsidR="00E9207F" w:rsidRPr="00AB25BB" w:rsidRDefault="00E9207F" w:rsidP="00E9207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При вступлении в должность </w:t>
      </w:r>
      <w:r w:rsidR="00430B41" w:rsidRPr="00AB25BB">
        <w:rPr>
          <w:rFonts w:ascii="Times New Roman" w:eastAsia="Times New Roman" w:hAnsi="Times New Roman" w:cs="Times New Roman"/>
          <w:color w:val="000000"/>
          <w:sz w:val="28"/>
          <w:szCs w:val="28"/>
          <w:lang w:eastAsia="ru-RU"/>
        </w:rPr>
        <w:t xml:space="preserve">избранный </w:t>
      </w:r>
      <w:r w:rsidRPr="00AB25BB">
        <w:rPr>
          <w:rFonts w:ascii="Times New Roman" w:eastAsia="Times New Roman" w:hAnsi="Times New Roman" w:cs="Times New Roman"/>
          <w:color w:val="000000"/>
          <w:sz w:val="28"/>
          <w:szCs w:val="28"/>
          <w:lang w:eastAsia="ru-RU"/>
        </w:rPr>
        <w:t xml:space="preserve">глава местного самоуправления </w:t>
      </w:r>
      <w:r w:rsidR="00430B4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приносит </w:t>
      </w:r>
      <w:r w:rsidR="00430B41" w:rsidRPr="00AB25BB">
        <w:rPr>
          <w:rFonts w:ascii="Times New Roman" w:eastAsia="Times New Roman" w:hAnsi="Times New Roman" w:cs="Times New Roman"/>
          <w:color w:val="000000"/>
          <w:sz w:val="28"/>
          <w:szCs w:val="28"/>
          <w:lang w:eastAsia="ru-RU"/>
        </w:rPr>
        <w:t xml:space="preserve">следующую </w:t>
      </w:r>
      <w:r w:rsidRPr="00AB25BB">
        <w:rPr>
          <w:rFonts w:ascii="Times New Roman" w:eastAsia="Times New Roman" w:hAnsi="Times New Roman" w:cs="Times New Roman"/>
          <w:color w:val="000000"/>
          <w:sz w:val="28"/>
          <w:szCs w:val="28"/>
          <w:lang w:eastAsia="ru-RU"/>
        </w:rPr>
        <w:t xml:space="preserve">присягу: </w:t>
      </w:r>
    </w:p>
    <w:p w:rsidR="00E9207F" w:rsidRPr="00AB25BB" w:rsidRDefault="00430B41" w:rsidP="00430B41">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w:t>
      </w:r>
      <w:r w:rsidR="00E9207F" w:rsidRPr="00AB25BB">
        <w:rPr>
          <w:rFonts w:ascii="Times New Roman" w:eastAsia="Times New Roman" w:hAnsi="Times New Roman" w:cs="Times New Roman"/>
          <w:color w:val="000000"/>
          <w:sz w:val="28"/>
          <w:szCs w:val="28"/>
          <w:lang w:eastAsia="ru-RU"/>
        </w:rPr>
        <w:t>Я, (фамилия, имя, отчество), клянусь при осуществлении полномочий главы местного самоуправления Большеболдинского муниципального округа Нижегородской</w:t>
      </w:r>
      <w:r w:rsidRPr="00AB25BB">
        <w:rPr>
          <w:rFonts w:ascii="Times New Roman" w:eastAsia="Times New Roman" w:hAnsi="Times New Roman" w:cs="Times New Roman"/>
          <w:color w:val="000000"/>
          <w:sz w:val="28"/>
          <w:szCs w:val="28"/>
          <w:lang w:eastAsia="ru-RU"/>
        </w:rPr>
        <w:t xml:space="preserve"> области: соблюдать Конституцию </w:t>
      </w:r>
      <w:r w:rsidR="00E9207F" w:rsidRPr="00AB25BB">
        <w:rPr>
          <w:rFonts w:ascii="Times New Roman" w:eastAsia="Times New Roman" w:hAnsi="Times New Roman" w:cs="Times New Roman"/>
          <w:color w:val="000000"/>
          <w:sz w:val="28"/>
          <w:szCs w:val="28"/>
          <w:lang w:eastAsia="ru-RU"/>
        </w:rPr>
        <w:t>Российской Федерации, законодательство Российской Федерации и Нижегородской области, Устав Большеболдинского муниципального округа Нижегородской области, уважать и охранять права и свободы человека и гражданина, честно и добросовестно‐ исполнять свои обязанности,  трудиться  на благо дальнейшего развития и процветания Большеболдинского муниципального округа. Верно служить Отечеству, любить Россию, Нижегородскую область и Большеболдинский муниципальный округ. Душа - Богу, долг - Родине, сердце - любимому человеку, чест</w:t>
      </w:r>
      <w:r w:rsidRPr="00AB25BB">
        <w:rPr>
          <w:rFonts w:ascii="Times New Roman" w:eastAsia="Times New Roman" w:hAnsi="Times New Roman" w:cs="Times New Roman"/>
          <w:color w:val="000000"/>
          <w:sz w:val="28"/>
          <w:szCs w:val="28"/>
          <w:lang w:eastAsia="ru-RU"/>
        </w:rPr>
        <w:t>ь - никому!»</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Присяга приносится в торжественной обстановке в присутствии должностных лиц местного самоуправления, депутатов Совета депутатов </w:t>
      </w:r>
      <w:r w:rsidR="00430B4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других приглашенных.</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На торжественную церемонию приглашаются Губернатор Нижегородской области, председатель Законодательного Собрания Нижегородской области, председатель суда муниципального округа, прокурор района, руководители предприятий и учреждений, осуществляющих деятельность на территории </w:t>
      </w:r>
      <w:r w:rsidR="00AB25BB"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представители общественных организаций, почетные граждане </w:t>
      </w:r>
      <w:r w:rsidR="00AB25BB"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и другие лица.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3. В исключительной компетенции главы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находятся:</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 представительство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2) подписание и обнародование в по</w:t>
      </w:r>
      <w:r w:rsidR="004558F2">
        <w:rPr>
          <w:rFonts w:ascii="Times New Roman" w:eastAsia="Times New Roman" w:hAnsi="Times New Roman" w:cs="Times New Roman"/>
          <w:color w:val="000000"/>
          <w:sz w:val="28"/>
          <w:szCs w:val="28"/>
          <w:lang w:eastAsia="ru-RU"/>
        </w:rPr>
        <w:t>рядке, установленном настоящим У</w:t>
      </w:r>
      <w:r w:rsidRPr="00AB25BB">
        <w:rPr>
          <w:rFonts w:ascii="Times New Roman" w:eastAsia="Times New Roman" w:hAnsi="Times New Roman" w:cs="Times New Roman"/>
          <w:color w:val="000000"/>
          <w:sz w:val="28"/>
          <w:szCs w:val="28"/>
          <w:lang w:eastAsia="ru-RU"/>
        </w:rPr>
        <w:t xml:space="preserve">ставом, нормативных правовых актов, принятых Советом депутатов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издание в пределах своих полномочий правовых актов;</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4) право требования созыва внеочередного заседания Совета депутатов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4. Глава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Нижегородской области.</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2) представляет Совету депутатов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ежегодные отчеты о результатах своей деятельности и о результатах деятельности администрации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и иных подведомственных ему органов местного самоуправления, в том числе о решении вопросов, поставленных Советом депутатов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5. Глава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определяет орган местного самоуправления, уполномоченный на осуществление полномочий в сфере </w:t>
      </w:r>
      <w:proofErr w:type="spellStart"/>
      <w:r w:rsidRPr="00AB25BB">
        <w:rPr>
          <w:rFonts w:ascii="Times New Roman" w:eastAsia="Times New Roman" w:hAnsi="Times New Roman" w:cs="Times New Roman"/>
          <w:color w:val="000000"/>
          <w:sz w:val="28"/>
          <w:szCs w:val="28"/>
          <w:lang w:eastAsia="ru-RU"/>
        </w:rPr>
        <w:t>муниципально</w:t>
      </w:r>
      <w:proofErr w:type="spellEnd"/>
      <w:r w:rsidRPr="00AB25BB">
        <w:rPr>
          <w:rFonts w:ascii="Times New Roman" w:eastAsia="Times New Roman" w:hAnsi="Times New Roman" w:cs="Times New Roman"/>
          <w:color w:val="000000"/>
          <w:sz w:val="28"/>
          <w:szCs w:val="28"/>
          <w:lang w:eastAsia="ru-RU"/>
        </w:rPr>
        <w:t xml:space="preserve">-частного партнерства, принимает решения о реализации проекта </w:t>
      </w:r>
      <w:proofErr w:type="spellStart"/>
      <w:r w:rsidRPr="00AB25BB">
        <w:rPr>
          <w:rFonts w:ascii="Times New Roman" w:eastAsia="Times New Roman" w:hAnsi="Times New Roman" w:cs="Times New Roman"/>
          <w:color w:val="000000"/>
          <w:sz w:val="28"/>
          <w:szCs w:val="28"/>
          <w:lang w:eastAsia="ru-RU"/>
        </w:rPr>
        <w:t>муниципально</w:t>
      </w:r>
      <w:proofErr w:type="spellEnd"/>
      <w:r w:rsidRPr="00AB25BB">
        <w:rPr>
          <w:rFonts w:ascii="Times New Roman" w:eastAsia="Times New Roman" w:hAnsi="Times New Roman" w:cs="Times New Roman"/>
          <w:color w:val="000000"/>
          <w:sz w:val="28"/>
          <w:szCs w:val="28"/>
          <w:lang w:eastAsia="ru-RU"/>
        </w:rPr>
        <w:t xml:space="preserve">-частного партнерства в случаях и порядке, установленных законодательством в сфере </w:t>
      </w:r>
      <w:proofErr w:type="spellStart"/>
      <w:r w:rsidRPr="00AB25BB">
        <w:rPr>
          <w:rFonts w:ascii="Times New Roman" w:eastAsia="Times New Roman" w:hAnsi="Times New Roman" w:cs="Times New Roman"/>
          <w:color w:val="000000"/>
          <w:sz w:val="28"/>
          <w:szCs w:val="28"/>
          <w:lang w:eastAsia="ru-RU"/>
        </w:rPr>
        <w:t>муниципально</w:t>
      </w:r>
      <w:proofErr w:type="spellEnd"/>
      <w:r w:rsidRPr="00AB25BB">
        <w:rPr>
          <w:rFonts w:ascii="Times New Roman" w:eastAsia="Times New Roman" w:hAnsi="Times New Roman" w:cs="Times New Roman"/>
          <w:color w:val="000000"/>
          <w:sz w:val="28"/>
          <w:szCs w:val="28"/>
          <w:lang w:eastAsia="ru-RU"/>
        </w:rPr>
        <w:t>-частного партнерства.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6. Глава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подконтролен и подотчетен населению и Совету депутатов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7. Глава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w:t>
      </w:r>
      <w:r w:rsidR="00B97614" w:rsidRPr="00AB25BB">
        <w:rPr>
          <w:rFonts w:ascii="Times New Roman" w:eastAsia="Times New Roman" w:hAnsi="Times New Roman" w:cs="Times New Roman"/>
          <w:color w:val="000000"/>
          <w:sz w:val="28"/>
          <w:szCs w:val="28"/>
          <w:lang w:eastAsia="ru-RU"/>
        </w:rPr>
        <w:t>акона от 20 марта 2025 года № 33-ФЗ «</w:t>
      </w:r>
      <w:r w:rsidRPr="00AB25BB">
        <w:rPr>
          <w:rFonts w:ascii="Times New Roman" w:eastAsia="Times New Roman" w:hAnsi="Times New Roman" w:cs="Times New Roman"/>
          <w:color w:val="000000"/>
          <w:sz w:val="28"/>
          <w:szCs w:val="28"/>
          <w:lang w:eastAsia="ru-RU"/>
        </w:rPr>
        <w:t xml:space="preserve">Об общих принципах организации местного самоуправления в </w:t>
      </w:r>
      <w:r w:rsidR="00B97614" w:rsidRPr="00AB25BB">
        <w:rPr>
          <w:rFonts w:ascii="Times New Roman" w:eastAsia="Times New Roman" w:hAnsi="Times New Roman" w:cs="Times New Roman"/>
          <w:color w:val="000000"/>
          <w:sz w:val="28"/>
          <w:szCs w:val="28"/>
          <w:lang w:eastAsia="ru-RU"/>
        </w:rPr>
        <w:t>единой системе публичной власти»</w:t>
      </w:r>
      <w:r w:rsidRPr="00AB25BB">
        <w:rPr>
          <w:rFonts w:ascii="Times New Roman" w:eastAsia="Times New Roman" w:hAnsi="Times New Roman" w:cs="Times New Roman"/>
          <w:color w:val="000000"/>
          <w:sz w:val="28"/>
          <w:szCs w:val="28"/>
          <w:lang w:eastAsia="ru-RU"/>
        </w:rPr>
        <w:t>.</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8. Глава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не вправе:</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заниматься предпринимательской деятельностью лично или через доверенных лиц;</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участвовать в управлении коммерческой или некоммерческой организацией, за исключением следующих случаев:</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w:t>
      </w:r>
      <w:r w:rsidRPr="00AB25BB">
        <w:rPr>
          <w:rFonts w:ascii="Times New Roman" w:eastAsia="Times New Roman" w:hAnsi="Times New Roman" w:cs="Times New Roman"/>
          <w:color w:val="000000"/>
          <w:sz w:val="28"/>
          <w:szCs w:val="28"/>
          <w:lang w:eastAsia="ru-RU"/>
        </w:rPr>
        <w:lastRenderedPageBreak/>
        <w:t>организации, жилищного, жилищно-строительного, гаражного кооперативов, товарищества собственников недвижимости;</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Нижегородской области в порядке, установленном законом Нижегородской области;</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в) представление на безвозмездной основе интересов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в совете муниципальных образований Нижегородской области, иных объединениях муниципальных образований, а также в их органах управления;</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г) представление на безвозмездной основе интересов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в органах управления и ревизионной комиссии организации, учредителем (акционером, участником) которой является </w:t>
      </w:r>
      <w:r w:rsidR="00B97614" w:rsidRPr="00AB25BB">
        <w:rPr>
          <w:rFonts w:ascii="Times New Roman" w:eastAsia="Times New Roman" w:hAnsi="Times New Roman" w:cs="Times New Roman"/>
          <w:color w:val="000000"/>
          <w:sz w:val="28"/>
          <w:szCs w:val="28"/>
          <w:lang w:eastAsia="ru-RU"/>
        </w:rPr>
        <w:t xml:space="preserve">Большеболдинский </w:t>
      </w:r>
      <w:r w:rsidRPr="00AB25BB">
        <w:rPr>
          <w:rFonts w:ascii="Times New Roman" w:eastAsia="Times New Roman" w:hAnsi="Times New Roman" w:cs="Times New Roman"/>
          <w:color w:val="000000"/>
          <w:sz w:val="28"/>
          <w:szCs w:val="28"/>
          <w:lang w:eastAsia="ru-RU"/>
        </w:rPr>
        <w:t>муниципальный округ,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д) иные случаи, предусмотренные федеральными законами;</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E341F"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000E341F" w:rsidRPr="00AB25BB">
        <w:rPr>
          <w:rFonts w:ascii="Times New Roman" w:eastAsia="Times New Roman" w:hAnsi="Times New Roman" w:cs="Times New Roman"/>
          <w:color w:val="000000"/>
          <w:sz w:val="28"/>
          <w:szCs w:val="28"/>
          <w:lang w:eastAsia="ru-RU"/>
        </w:rPr>
        <w:t> </w:t>
      </w:r>
    </w:p>
    <w:p w:rsidR="00653CC2" w:rsidRDefault="00653CC2" w:rsidP="00AD4A2D">
      <w:pPr>
        <w:spacing w:after="0" w:line="240" w:lineRule="auto"/>
        <w:ind w:firstLine="709"/>
        <w:jc w:val="both"/>
        <w:rPr>
          <w:rFonts w:ascii="Times New Roman" w:eastAsia="Times New Roman" w:hAnsi="Times New Roman" w:cs="Times New Roman"/>
          <w:b/>
          <w:sz w:val="28"/>
          <w:szCs w:val="28"/>
          <w:lang w:eastAsia="ru-RU"/>
        </w:rPr>
      </w:pPr>
    </w:p>
    <w:p w:rsidR="00EA176D" w:rsidRDefault="00EA176D" w:rsidP="00AD4A2D">
      <w:pPr>
        <w:spacing w:after="0" w:line="240" w:lineRule="auto"/>
        <w:ind w:firstLine="709"/>
        <w:jc w:val="both"/>
        <w:rPr>
          <w:rFonts w:ascii="Times New Roman" w:eastAsia="Times New Roman" w:hAnsi="Times New Roman" w:cs="Times New Roman"/>
          <w:b/>
          <w:sz w:val="28"/>
          <w:szCs w:val="28"/>
          <w:lang w:eastAsia="ru-RU"/>
        </w:rPr>
      </w:pPr>
    </w:p>
    <w:p w:rsidR="00A14B2A" w:rsidRPr="00AB25BB" w:rsidRDefault="00A14B2A" w:rsidP="00AD4A2D">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 xml:space="preserve">Статья 21. Досрочное прекращение полномочий главы местного самоуправления </w:t>
      </w:r>
      <w:r w:rsidR="002D4747" w:rsidRPr="00AB25BB">
        <w:rPr>
          <w:rFonts w:ascii="Times New Roman" w:eastAsia="Times New Roman" w:hAnsi="Times New Roman" w:cs="Times New Roman"/>
          <w:b/>
          <w:sz w:val="28"/>
          <w:szCs w:val="28"/>
          <w:lang w:eastAsia="ru-RU"/>
        </w:rPr>
        <w:t xml:space="preserve">Большеболдинского </w:t>
      </w:r>
      <w:r w:rsidRPr="00AB25BB">
        <w:rPr>
          <w:rFonts w:ascii="Times New Roman" w:eastAsia="Times New Roman" w:hAnsi="Times New Roman" w:cs="Times New Roman"/>
          <w:b/>
          <w:sz w:val="28"/>
          <w:szCs w:val="28"/>
          <w:lang w:eastAsia="ru-RU"/>
        </w:rPr>
        <w:t xml:space="preserve">муниципального округа. Ответственность главы местного самоуправления </w:t>
      </w:r>
      <w:r w:rsidR="002D4747" w:rsidRPr="00AB25BB">
        <w:rPr>
          <w:rFonts w:ascii="Times New Roman" w:eastAsia="Times New Roman" w:hAnsi="Times New Roman" w:cs="Times New Roman"/>
          <w:b/>
          <w:sz w:val="28"/>
          <w:szCs w:val="28"/>
          <w:lang w:eastAsia="ru-RU"/>
        </w:rPr>
        <w:t xml:space="preserve">Большеболдинского </w:t>
      </w:r>
      <w:r w:rsidRPr="00AB25BB">
        <w:rPr>
          <w:rFonts w:ascii="Times New Roman" w:eastAsia="Times New Roman" w:hAnsi="Times New Roman" w:cs="Times New Roman"/>
          <w:b/>
          <w:sz w:val="28"/>
          <w:szCs w:val="28"/>
          <w:lang w:eastAsia="ru-RU"/>
        </w:rPr>
        <w:t>муниципального округа</w:t>
      </w:r>
    </w:p>
    <w:p w:rsidR="00A14B2A" w:rsidRPr="00AB25BB" w:rsidRDefault="00A14B2A" w:rsidP="00AD4A2D">
      <w:pPr>
        <w:spacing w:after="0" w:line="240" w:lineRule="auto"/>
        <w:ind w:firstLine="709"/>
        <w:jc w:val="both"/>
        <w:rPr>
          <w:rFonts w:ascii="Times New Roman" w:eastAsia="Times New Roman" w:hAnsi="Times New Roman" w:cs="Times New Roman"/>
          <w:b/>
          <w:sz w:val="28"/>
          <w:szCs w:val="28"/>
          <w:lang w:eastAsia="ru-RU"/>
        </w:rPr>
      </w:pP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69" w:name="sub_411"/>
      <w:r w:rsidRPr="00AB25BB">
        <w:rPr>
          <w:rFonts w:ascii="Times New Roman" w:eastAsiaTheme="minorEastAsia" w:hAnsi="Times New Roman" w:cs="Times New Roman"/>
          <w:sz w:val="28"/>
          <w:szCs w:val="28"/>
          <w:lang w:eastAsia="ru-RU"/>
        </w:rPr>
        <w:lastRenderedPageBreak/>
        <w:t>1. Полномочия главы местного самоуправления Большеболдинского муниципального округа прекращаются досрочно в следующих случаях:</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0" w:name="sub_412"/>
      <w:bookmarkEnd w:id="69"/>
      <w:r w:rsidRPr="00AB25BB">
        <w:rPr>
          <w:rFonts w:ascii="Times New Roman" w:eastAsiaTheme="minorEastAsia" w:hAnsi="Times New Roman" w:cs="Times New Roman"/>
          <w:sz w:val="28"/>
          <w:szCs w:val="28"/>
          <w:lang w:eastAsia="ru-RU"/>
        </w:rPr>
        <w:t>1) смерть;</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1" w:name="sub_413"/>
      <w:bookmarkEnd w:id="70"/>
      <w:r w:rsidRPr="00AB25BB">
        <w:rPr>
          <w:rFonts w:ascii="Times New Roman" w:eastAsiaTheme="minorEastAsia" w:hAnsi="Times New Roman" w:cs="Times New Roman"/>
          <w:sz w:val="28"/>
          <w:szCs w:val="28"/>
          <w:lang w:eastAsia="ru-RU"/>
        </w:rPr>
        <w:t>2) отставка по собственному желанию;</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2" w:name="sub_414"/>
      <w:bookmarkEnd w:id="71"/>
      <w:r w:rsidRPr="00AB25BB">
        <w:rPr>
          <w:rFonts w:ascii="Times New Roman" w:eastAsiaTheme="minorEastAsia" w:hAnsi="Times New Roman" w:cs="Times New Roman"/>
          <w:sz w:val="28"/>
          <w:szCs w:val="28"/>
          <w:lang w:eastAsia="ru-RU"/>
        </w:rPr>
        <w:t>3) признание судом недееспособным или ограниченно дееспособным;</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3" w:name="sub_415"/>
      <w:bookmarkEnd w:id="72"/>
      <w:r w:rsidRPr="00AB25BB">
        <w:rPr>
          <w:rFonts w:ascii="Times New Roman" w:eastAsiaTheme="minorEastAsia" w:hAnsi="Times New Roman" w:cs="Times New Roman"/>
          <w:sz w:val="28"/>
          <w:szCs w:val="28"/>
          <w:lang w:eastAsia="ru-RU"/>
        </w:rPr>
        <w:t>4) признание судом безвестно отсутствующим или объявление умершим;</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4" w:name="sub_416"/>
      <w:bookmarkEnd w:id="73"/>
      <w:r w:rsidRPr="00AB25BB">
        <w:rPr>
          <w:rFonts w:ascii="Times New Roman" w:eastAsiaTheme="minorEastAsia" w:hAnsi="Times New Roman" w:cs="Times New Roman"/>
          <w:sz w:val="28"/>
          <w:szCs w:val="28"/>
          <w:lang w:eastAsia="ru-RU"/>
        </w:rPr>
        <w:t>5) вступление в отношении его в законную силу обвинительного приговора суда;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5" w:name="sub_417"/>
      <w:bookmarkEnd w:id="74"/>
      <w:r w:rsidRPr="00AB25BB">
        <w:rPr>
          <w:rFonts w:ascii="Times New Roman" w:eastAsiaTheme="minorEastAsia" w:hAnsi="Times New Roman" w:cs="Times New Roman"/>
          <w:sz w:val="28"/>
          <w:szCs w:val="28"/>
          <w:lang w:eastAsia="ru-RU"/>
        </w:rPr>
        <w:t>6) выезд за пределы Российской Федерации на постоянное место жительства;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6" w:name="sub_418"/>
      <w:bookmarkEnd w:id="75"/>
      <w:r w:rsidRPr="00AB25BB">
        <w:rPr>
          <w:rFonts w:ascii="Times New Roman" w:eastAsiaTheme="minorEastAsia" w:hAnsi="Times New Roman" w:cs="Times New Roman"/>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7" w:name="sub_419"/>
      <w:bookmarkEnd w:id="76"/>
      <w:r w:rsidRPr="00AB25BB">
        <w:rPr>
          <w:rFonts w:ascii="Times New Roman" w:eastAsiaTheme="minorEastAsia" w:hAnsi="Times New Roman" w:cs="Times New Roman"/>
          <w:sz w:val="28"/>
          <w:szCs w:val="28"/>
          <w:lang w:eastAsia="ru-RU"/>
        </w:rPr>
        <w:t>8) досрочное прекращение полномочий соответствующего органа местного самоуправления;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8" w:name="sub_420"/>
      <w:bookmarkEnd w:id="77"/>
      <w:r w:rsidRPr="00AB25BB">
        <w:rPr>
          <w:rFonts w:ascii="Times New Roman" w:eastAsiaTheme="minorEastAsia" w:hAnsi="Times New Roman" w:cs="Times New Roman"/>
          <w:sz w:val="28"/>
          <w:szCs w:val="28"/>
          <w:lang w:eastAsia="ru-RU"/>
        </w:rPr>
        <w:t>9) призыв на военную службу или направление на заменяющую ее альтернативную гражданскую службу;</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9" w:name="sub_421"/>
      <w:bookmarkEnd w:id="78"/>
      <w:r w:rsidRPr="00AB25BB">
        <w:rPr>
          <w:rFonts w:ascii="Times New Roman" w:eastAsiaTheme="minorEastAsia" w:hAnsi="Times New Roman" w:cs="Times New Roman"/>
          <w:sz w:val="28"/>
          <w:szCs w:val="28"/>
          <w:lang w:eastAsia="ru-RU"/>
        </w:rPr>
        <w:t>10) приобретение статуса иностранного агента;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0" w:name="sub_422"/>
      <w:bookmarkEnd w:id="79"/>
      <w:r w:rsidRPr="00AB25BB">
        <w:rPr>
          <w:rFonts w:ascii="Times New Roman" w:eastAsiaTheme="minorEastAsia" w:hAnsi="Times New Roman" w:cs="Times New Roman"/>
          <w:sz w:val="28"/>
          <w:szCs w:val="28"/>
          <w:lang w:eastAsia="ru-RU"/>
        </w:rPr>
        <w:t>11) утрата доверия Президента Российской Федерации;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1" w:name="sub_423"/>
      <w:bookmarkEnd w:id="80"/>
      <w:r w:rsidRPr="00AB25BB">
        <w:rPr>
          <w:rFonts w:ascii="Times New Roman" w:eastAsiaTheme="minorEastAsia" w:hAnsi="Times New Roman" w:cs="Times New Roman"/>
          <w:sz w:val="28"/>
          <w:szCs w:val="28"/>
          <w:lang w:eastAsia="ru-RU"/>
        </w:rPr>
        <w:t>12) удаление в отставку;</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2" w:name="sub_424"/>
      <w:bookmarkEnd w:id="81"/>
      <w:r w:rsidRPr="00AB25BB">
        <w:rPr>
          <w:rFonts w:ascii="Times New Roman" w:eastAsiaTheme="minorEastAsia" w:hAnsi="Times New Roman" w:cs="Times New Roman"/>
          <w:sz w:val="28"/>
          <w:szCs w:val="28"/>
          <w:lang w:eastAsia="ru-RU"/>
        </w:rPr>
        <w:t>13) отрешение от должности;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3" w:name="sub_425"/>
      <w:bookmarkEnd w:id="82"/>
      <w:r w:rsidRPr="00AB25BB">
        <w:rPr>
          <w:rFonts w:ascii="Times New Roman" w:eastAsiaTheme="minorEastAsia" w:hAnsi="Times New Roman" w:cs="Times New Roman"/>
          <w:sz w:val="28"/>
          <w:szCs w:val="28"/>
          <w:lang w:eastAsia="ru-RU"/>
        </w:rPr>
        <w:t>14) установленная в судебном порядке стойкая неспособность по состоянию здоровья осуществлять полномочия главы местного самоуправления Большеболдинского муниципального округа;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4" w:name="sub_426"/>
      <w:bookmarkEnd w:id="83"/>
      <w:r w:rsidRPr="00AB25BB">
        <w:rPr>
          <w:rFonts w:ascii="Times New Roman" w:eastAsiaTheme="minorEastAsia" w:hAnsi="Times New Roman" w:cs="Times New Roman"/>
          <w:sz w:val="28"/>
          <w:szCs w:val="28"/>
          <w:lang w:eastAsia="ru-RU"/>
        </w:rPr>
        <w:t xml:space="preserve">15) преобразование муниципального образования, осуществляемое в соответствии с </w:t>
      </w:r>
      <w:hyperlink r:id="rId40" w:history="1">
        <w:r w:rsidRPr="00AB25BB">
          <w:rPr>
            <w:rFonts w:ascii="Times New Roman" w:eastAsiaTheme="minorEastAsia" w:hAnsi="Times New Roman" w:cs="Times New Roman"/>
            <w:sz w:val="28"/>
            <w:szCs w:val="28"/>
            <w:lang w:eastAsia="ru-RU"/>
          </w:rPr>
          <w:t>частями 6</w:t>
        </w:r>
      </w:hyperlink>
      <w:r w:rsidRPr="00AB25BB">
        <w:rPr>
          <w:rFonts w:ascii="Times New Roman" w:eastAsiaTheme="minorEastAsia" w:hAnsi="Times New Roman" w:cs="Times New Roman"/>
          <w:sz w:val="28"/>
          <w:szCs w:val="28"/>
          <w:lang w:eastAsia="ru-RU"/>
        </w:rPr>
        <w:t xml:space="preserve"> и </w:t>
      </w:r>
      <w:hyperlink r:id="rId41" w:history="1">
        <w:r w:rsidRPr="00AB25BB">
          <w:rPr>
            <w:rFonts w:ascii="Times New Roman" w:eastAsiaTheme="minorEastAsia" w:hAnsi="Times New Roman" w:cs="Times New Roman"/>
            <w:sz w:val="28"/>
            <w:szCs w:val="28"/>
            <w:lang w:eastAsia="ru-RU"/>
          </w:rPr>
          <w:t>7 статьи 12</w:t>
        </w:r>
      </w:hyperlink>
      <w:r w:rsidRPr="00AB25BB">
        <w:rPr>
          <w:rFonts w:ascii="Times New Roman" w:eastAsiaTheme="minorEastAsia" w:hAnsi="Times New Roman" w:cs="Times New Roman"/>
          <w:sz w:val="28"/>
          <w:szCs w:val="28"/>
          <w:lang w:eastAsia="ru-RU"/>
        </w:rPr>
        <w:t xml:space="preserve"> Федеральног</w:t>
      </w:r>
      <w:r w:rsidR="00F270BF">
        <w:rPr>
          <w:rFonts w:ascii="Times New Roman" w:eastAsiaTheme="minorEastAsia" w:hAnsi="Times New Roman" w:cs="Times New Roman"/>
          <w:sz w:val="28"/>
          <w:szCs w:val="28"/>
          <w:lang w:eastAsia="ru-RU"/>
        </w:rPr>
        <w:t>о закона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F270BF">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5" w:name="sub_427"/>
      <w:bookmarkEnd w:id="84"/>
      <w:r w:rsidRPr="00AB25BB">
        <w:rPr>
          <w:rFonts w:ascii="Times New Roman" w:eastAsiaTheme="minorEastAsia" w:hAnsi="Times New Roman" w:cs="Times New Roman"/>
          <w:sz w:val="28"/>
          <w:szCs w:val="28"/>
          <w:lang w:eastAsia="ru-RU"/>
        </w:rPr>
        <w:t>16) увеличение численности избирателей округа более чем на 25 процентов;</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6" w:name="sub_428"/>
      <w:bookmarkEnd w:id="85"/>
      <w:r w:rsidRPr="00AB25BB">
        <w:rPr>
          <w:rFonts w:ascii="Times New Roman" w:eastAsiaTheme="minorEastAsia" w:hAnsi="Times New Roman" w:cs="Times New Roman"/>
          <w:sz w:val="28"/>
          <w:szCs w:val="28"/>
          <w:lang w:eastAsia="ru-RU"/>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7" w:name="sub_429"/>
      <w:bookmarkEnd w:id="86"/>
      <w:r w:rsidRPr="00AB25BB">
        <w:rPr>
          <w:rFonts w:ascii="Times New Roman" w:eastAsiaTheme="minorEastAsia" w:hAnsi="Times New Roman" w:cs="Times New Roman"/>
          <w:sz w:val="28"/>
          <w:szCs w:val="28"/>
          <w:lang w:eastAsia="ru-RU"/>
        </w:rPr>
        <w:t xml:space="preserve">18) несоблюдение ограничений, запретов, неисполнение обязанностей, установленных </w:t>
      </w:r>
      <w:hyperlink r:id="rId42" w:history="1">
        <w:r w:rsidRPr="00AB25BB">
          <w:rPr>
            <w:rFonts w:ascii="Times New Roman" w:eastAsiaTheme="minorEastAsia" w:hAnsi="Times New Roman" w:cs="Times New Roman"/>
            <w:sz w:val="28"/>
            <w:szCs w:val="28"/>
            <w:lang w:eastAsia="ru-RU"/>
          </w:rPr>
          <w:t>законодательством</w:t>
        </w:r>
      </w:hyperlink>
      <w:r w:rsidRPr="00AB25BB">
        <w:rPr>
          <w:rFonts w:ascii="Times New Roman" w:eastAsiaTheme="minorEastAsia" w:hAnsi="Times New Roman" w:cs="Times New Roman"/>
          <w:sz w:val="28"/>
          <w:szCs w:val="28"/>
          <w:lang w:eastAsia="ru-RU"/>
        </w:rPr>
        <w:t xml:space="preserve"> Российской Федерации о противодействии коррупции, если иное не предусмотрено </w:t>
      </w:r>
      <w:hyperlink r:id="rId43" w:history="1">
        <w:r w:rsidRPr="00AB25BB">
          <w:rPr>
            <w:rFonts w:ascii="Times New Roman" w:eastAsiaTheme="minorEastAsia" w:hAnsi="Times New Roman" w:cs="Times New Roman"/>
            <w:sz w:val="28"/>
            <w:szCs w:val="28"/>
            <w:lang w:eastAsia="ru-RU"/>
          </w:rPr>
          <w:t>Федеральным законом</w:t>
        </w:r>
      </w:hyperlink>
      <w:r w:rsidR="00F270BF">
        <w:rPr>
          <w:rFonts w:ascii="Times New Roman" w:eastAsiaTheme="minorEastAsia" w:hAnsi="Times New Roman" w:cs="Times New Roman"/>
          <w:sz w:val="28"/>
          <w:szCs w:val="28"/>
          <w:lang w:eastAsia="ru-RU"/>
        </w:rPr>
        <w:t xml:space="preserve">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F270BF">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8" w:name="sub_430"/>
      <w:bookmarkEnd w:id="87"/>
      <w:r w:rsidRPr="00AB25BB">
        <w:rPr>
          <w:rFonts w:ascii="Times New Roman" w:eastAsiaTheme="minorEastAsia" w:hAnsi="Times New Roman" w:cs="Times New Roman"/>
          <w:sz w:val="28"/>
          <w:szCs w:val="28"/>
          <w:lang w:eastAsia="ru-RU"/>
        </w:rPr>
        <w:t xml:space="preserve">19) иные случаи, установленные </w:t>
      </w:r>
      <w:hyperlink r:id="rId44" w:history="1">
        <w:r w:rsidRPr="00AB25BB">
          <w:rPr>
            <w:rFonts w:ascii="Times New Roman" w:eastAsiaTheme="minorEastAsia" w:hAnsi="Times New Roman" w:cs="Times New Roman"/>
            <w:sz w:val="28"/>
            <w:szCs w:val="28"/>
            <w:lang w:eastAsia="ru-RU"/>
          </w:rPr>
          <w:t>Федеральным законом</w:t>
        </w:r>
      </w:hyperlink>
      <w:r w:rsidR="00F270BF">
        <w:rPr>
          <w:rFonts w:ascii="Times New Roman" w:eastAsiaTheme="minorEastAsia" w:hAnsi="Times New Roman" w:cs="Times New Roman"/>
          <w:sz w:val="28"/>
          <w:szCs w:val="28"/>
          <w:lang w:eastAsia="ru-RU"/>
        </w:rPr>
        <w:t xml:space="preserve">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F270BF">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xml:space="preserve"> и другими федеральными законами.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9" w:name="sub_431"/>
      <w:bookmarkEnd w:id="88"/>
      <w:r w:rsidRPr="00AB25BB">
        <w:rPr>
          <w:rFonts w:ascii="Times New Roman" w:eastAsiaTheme="minorEastAsia" w:hAnsi="Times New Roman" w:cs="Times New Roman"/>
          <w:sz w:val="28"/>
          <w:szCs w:val="28"/>
          <w:lang w:eastAsia="ru-RU"/>
        </w:rPr>
        <w:t xml:space="preserve">2. В случае досрочного прекращения полномочий главы местного самоуправления Большеболдинского муниципального округа одновременно </w:t>
      </w:r>
      <w:r w:rsidRPr="00AB25BB">
        <w:rPr>
          <w:rFonts w:ascii="Times New Roman" w:eastAsiaTheme="minorEastAsia" w:hAnsi="Times New Roman" w:cs="Times New Roman"/>
          <w:sz w:val="28"/>
          <w:szCs w:val="28"/>
          <w:lang w:eastAsia="ru-RU"/>
        </w:rPr>
        <w:lastRenderedPageBreak/>
        <w:t>прекращаются его полномочия как главы администрации Большеболдинского муниципального округа.</w:t>
      </w:r>
    </w:p>
    <w:p w:rsidR="00605E0B"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0" w:name="sub_432"/>
      <w:bookmarkEnd w:id="89"/>
      <w:r w:rsidRPr="00AB25BB">
        <w:rPr>
          <w:rFonts w:ascii="Times New Roman" w:eastAsiaTheme="minorEastAsia" w:hAnsi="Times New Roman" w:cs="Times New Roman"/>
          <w:sz w:val="28"/>
          <w:szCs w:val="28"/>
          <w:lang w:eastAsia="ru-RU"/>
        </w:rPr>
        <w:t xml:space="preserve">3. В случае досрочного прекращения полномочий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избрание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осуществляется не позднее чем через шесть месяцев со дня такого прекращения полномочий. </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AB25BB">
        <w:rPr>
          <w:rFonts w:ascii="Times New Roman" w:eastAsiaTheme="minorEastAsia" w:hAnsi="Times New Roman" w:cs="Times New Roman"/>
          <w:sz w:val="28"/>
          <w:szCs w:val="28"/>
          <w:lang w:eastAsia="ru-RU"/>
        </w:rPr>
        <w:t xml:space="preserve">При этом если до истечения срока полномочий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осталось менее шести месяцев, избрание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осуществляется в течение трех месяцев со дня избрания Совета депутатов в правомочном составе.</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1" w:name="sub_433"/>
      <w:bookmarkEnd w:id="90"/>
      <w:r w:rsidRPr="00AB25BB">
        <w:rPr>
          <w:rFonts w:ascii="Times New Roman" w:eastAsiaTheme="minorEastAsia" w:hAnsi="Times New Roman" w:cs="Times New Roman"/>
          <w:sz w:val="28"/>
          <w:szCs w:val="28"/>
          <w:lang w:eastAsia="ru-RU"/>
        </w:rPr>
        <w:t xml:space="preserve">4. В случае, если глава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полномочия которого прекращены досрочно на основании правового акта Губернатора Нижегородской области об отрешении от должности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или решения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обжалует данные правовой акт или решение в судебном порядке, Совет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не вправе принимать решение об избрании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до вступления решения суда в законную силу.</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2" w:name="sub_434"/>
      <w:bookmarkEnd w:id="91"/>
      <w:r w:rsidRPr="00AB25BB">
        <w:rPr>
          <w:rFonts w:ascii="Times New Roman" w:eastAsiaTheme="minorEastAsia" w:hAnsi="Times New Roman" w:cs="Times New Roman"/>
          <w:sz w:val="28"/>
          <w:szCs w:val="28"/>
          <w:lang w:eastAsia="ru-RU"/>
        </w:rPr>
        <w:t xml:space="preserve">5. Совет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соответствии с </w:t>
      </w:r>
      <w:hyperlink r:id="rId45" w:history="1">
        <w:r w:rsidRPr="00AB25BB">
          <w:rPr>
            <w:rFonts w:ascii="Times New Roman" w:eastAsiaTheme="minorEastAsia" w:hAnsi="Times New Roman" w:cs="Times New Roman"/>
            <w:sz w:val="28"/>
            <w:szCs w:val="28"/>
            <w:lang w:eastAsia="ru-RU"/>
          </w:rPr>
          <w:t>Федеральным законом</w:t>
        </w:r>
      </w:hyperlink>
      <w:r w:rsidRPr="00AB25BB">
        <w:rPr>
          <w:rFonts w:ascii="Times New Roman" w:eastAsiaTheme="minorEastAsia" w:hAnsi="Times New Roman" w:cs="Times New Roman"/>
          <w:sz w:val="28"/>
          <w:szCs w:val="28"/>
          <w:lang w:eastAsia="ru-RU"/>
        </w:rPr>
        <w:t xml:space="preserve"> от 2</w:t>
      </w:r>
      <w:r w:rsidR="00605E0B" w:rsidRPr="00AB25BB">
        <w:rPr>
          <w:rFonts w:ascii="Times New Roman" w:eastAsiaTheme="minorEastAsia" w:hAnsi="Times New Roman" w:cs="Times New Roman"/>
          <w:sz w:val="28"/>
          <w:szCs w:val="28"/>
          <w:lang w:eastAsia="ru-RU"/>
        </w:rPr>
        <w:t>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05E0B"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xml:space="preserve"> вправе удалить главу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по инициативе депутатов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или по инициативе Губернатора Нижегородской области.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3" w:name="sub_435"/>
      <w:bookmarkEnd w:id="92"/>
      <w:r w:rsidRPr="00AB25BB">
        <w:rPr>
          <w:rFonts w:ascii="Times New Roman" w:eastAsiaTheme="minorEastAsia" w:hAnsi="Times New Roman" w:cs="Times New Roman"/>
          <w:sz w:val="28"/>
          <w:szCs w:val="28"/>
          <w:lang w:eastAsia="ru-RU"/>
        </w:rPr>
        <w:t>6. Основаниями для удаления главы местного самоуправления муниципального образования в отставку являются: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4" w:name="sub_436"/>
      <w:bookmarkEnd w:id="93"/>
      <w:r w:rsidRPr="00AB25BB">
        <w:rPr>
          <w:rFonts w:ascii="Times New Roman" w:eastAsiaTheme="minorEastAsia" w:hAnsi="Times New Roman" w:cs="Times New Roman"/>
          <w:sz w:val="28"/>
          <w:szCs w:val="28"/>
          <w:lang w:eastAsia="ru-RU"/>
        </w:rPr>
        <w:t xml:space="preserve">1) решения, действия (бездействие)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повлекшие (повлекшее) за собой наступление последствий, предусмотренных </w:t>
      </w:r>
      <w:hyperlink r:id="rId46" w:history="1">
        <w:r w:rsidRPr="00AB25BB">
          <w:rPr>
            <w:rFonts w:ascii="Times New Roman" w:eastAsiaTheme="minorEastAsia" w:hAnsi="Times New Roman" w:cs="Times New Roman"/>
            <w:sz w:val="28"/>
            <w:szCs w:val="28"/>
            <w:lang w:eastAsia="ru-RU"/>
          </w:rPr>
          <w:t>пунктами 2</w:t>
        </w:r>
      </w:hyperlink>
      <w:r w:rsidRPr="00AB25BB">
        <w:rPr>
          <w:rFonts w:ascii="Times New Roman" w:eastAsiaTheme="minorEastAsia" w:hAnsi="Times New Roman" w:cs="Times New Roman"/>
          <w:sz w:val="28"/>
          <w:szCs w:val="28"/>
          <w:lang w:eastAsia="ru-RU"/>
        </w:rPr>
        <w:t xml:space="preserve"> и </w:t>
      </w:r>
      <w:hyperlink r:id="rId47" w:history="1">
        <w:r w:rsidRPr="00AB25BB">
          <w:rPr>
            <w:rFonts w:ascii="Times New Roman" w:eastAsiaTheme="minorEastAsia" w:hAnsi="Times New Roman" w:cs="Times New Roman"/>
            <w:sz w:val="28"/>
            <w:szCs w:val="28"/>
            <w:lang w:eastAsia="ru-RU"/>
          </w:rPr>
          <w:t>3 части 1 статьи 38</w:t>
        </w:r>
      </w:hyperlink>
      <w:r w:rsidRPr="00AB25BB">
        <w:rPr>
          <w:rFonts w:ascii="Times New Roman" w:eastAsiaTheme="minorEastAsia" w:hAnsi="Times New Roman" w:cs="Times New Roman"/>
          <w:sz w:val="28"/>
          <w:szCs w:val="28"/>
          <w:lang w:eastAsia="ru-RU"/>
        </w:rPr>
        <w:t xml:space="preserve"> Федеральног</w:t>
      </w:r>
      <w:r w:rsidR="00605E0B" w:rsidRPr="00AB25BB">
        <w:rPr>
          <w:rFonts w:ascii="Times New Roman" w:eastAsiaTheme="minorEastAsia" w:hAnsi="Times New Roman" w:cs="Times New Roman"/>
          <w:sz w:val="28"/>
          <w:szCs w:val="28"/>
          <w:lang w:eastAsia="ru-RU"/>
        </w:rPr>
        <w:t>о закона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05E0B"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5" w:name="sub_437"/>
      <w:bookmarkEnd w:id="94"/>
      <w:r w:rsidRPr="00AB25BB">
        <w:rPr>
          <w:rFonts w:ascii="Times New Roman" w:eastAsiaTheme="minorEastAsia" w:hAnsi="Times New Roman" w:cs="Times New Roman"/>
          <w:sz w:val="28"/>
          <w:szCs w:val="28"/>
          <w:lang w:eastAsia="ru-RU"/>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w:t>
      </w:r>
      <w:hyperlink r:id="rId48" w:history="1">
        <w:r w:rsidRPr="00AB25BB">
          <w:rPr>
            <w:rFonts w:ascii="Times New Roman" w:eastAsiaTheme="minorEastAsia" w:hAnsi="Times New Roman" w:cs="Times New Roman"/>
            <w:sz w:val="28"/>
            <w:szCs w:val="28"/>
            <w:lang w:eastAsia="ru-RU"/>
          </w:rPr>
          <w:t>Федеральным законом</w:t>
        </w:r>
      </w:hyperlink>
      <w:r w:rsidR="00605E0B" w:rsidRPr="00AB25BB">
        <w:rPr>
          <w:rFonts w:ascii="Times New Roman" w:eastAsiaTheme="minorEastAsia" w:hAnsi="Times New Roman" w:cs="Times New Roman"/>
          <w:sz w:val="28"/>
          <w:szCs w:val="28"/>
          <w:lang w:eastAsia="ru-RU"/>
        </w:rPr>
        <w:t xml:space="preserve">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05E0B"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другими фе</w:t>
      </w:r>
      <w:r w:rsidR="00605E0B" w:rsidRPr="00AB25BB">
        <w:rPr>
          <w:rFonts w:ascii="Times New Roman" w:eastAsiaTheme="minorEastAsia" w:hAnsi="Times New Roman" w:cs="Times New Roman"/>
          <w:sz w:val="28"/>
          <w:szCs w:val="28"/>
          <w:lang w:eastAsia="ru-RU"/>
        </w:rPr>
        <w:t>деральными законами, настоящим У</w:t>
      </w:r>
      <w:r w:rsidRPr="00AB25BB">
        <w:rPr>
          <w:rFonts w:ascii="Times New Roman" w:eastAsiaTheme="minorEastAsia" w:hAnsi="Times New Roman" w:cs="Times New Roman"/>
          <w:sz w:val="28"/>
          <w:szCs w:val="28"/>
          <w:lang w:eastAsia="ru-RU"/>
        </w:rPr>
        <w:t xml:space="preserve">ставом, и (или) обязанностей по обеспечению осуществления органами местного самоуправления отдельных </w:t>
      </w:r>
      <w:r w:rsidRPr="00AB25BB">
        <w:rPr>
          <w:rFonts w:ascii="Times New Roman" w:eastAsiaTheme="minorEastAsia" w:hAnsi="Times New Roman" w:cs="Times New Roman"/>
          <w:sz w:val="28"/>
          <w:szCs w:val="28"/>
          <w:lang w:eastAsia="ru-RU"/>
        </w:rPr>
        <w:lastRenderedPageBreak/>
        <w:t>государственных полномочий, переданных органам местного самоуправления федеральными законами и законами Нижегородской области;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6" w:name="sub_438"/>
      <w:bookmarkEnd w:id="95"/>
      <w:r w:rsidRPr="00AB25BB">
        <w:rPr>
          <w:rFonts w:ascii="Times New Roman" w:eastAsiaTheme="minorEastAsia" w:hAnsi="Times New Roman" w:cs="Times New Roman"/>
          <w:sz w:val="28"/>
          <w:szCs w:val="28"/>
          <w:lang w:eastAsia="ru-RU"/>
        </w:rPr>
        <w:t xml:space="preserve">3) неудовлетворительная оценка деятельности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Советом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по результатам его ежегодного отчета перед Советом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данная два раза подряд;</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7" w:name="sub_439"/>
      <w:bookmarkEnd w:id="96"/>
      <w:r w:rsidRPr="00AB25BB">
        <w:rPr>
          <w:rFonts w:ascii="Times New Roman" w:eastAsiaTheme="minorEastAsia" w:hAnsi="Times New Roman" w:cs="Times New Roman"/>
          <w:sz w:val="28"/>
          <w:szCs w:val="28"/>
          <w:lang w:eastAsia="ru-RU"/>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49" w:history="1">
        <w:r w:rsidRPr="00AB25BB">
          <w:rPr>
            <w:rFonts w:ascii="Times New Roman" w:eastAsiaTheme="minorEastAsia" w:hAnsi="Times New Roman" w:cs="Times New Roman"/>
            <w:sz w:val="28"/>
            <w:szCs w:val="28"/>
            <w:lang w:eastAsia="ru-RU"/>
          </w:rPr>
          <w:t>частью 5 статьи 28</w:t>
        </w:r>
      </w:hyperlink>
      <w:r w:rsidRPr="00AB25BB">
        <w:rPr>
          <w:rFonts w:ascii="Times New Roman" w:eastAsiaTheme="minorEastAsia" w:hAnsi="Times New Roman" w:cs="Times New Roman"/>
          <w:sz w:val="28"/>
          <w:szCs w:val="28"/>
          <w:lang w:eastAsia="ru-RU"/>
        </w:rPr>
        <w:t xml:space="preserve"> Федеральног</w:t>
      </w:r>
      <w:r w:rsidR="00605E0B" w:rsidRPr="00AB25BB">
        <w:rPr>
          <w:rFonts w:ascii="Times New Roman" w:eastAsiaTheme="minorEastAsia" w:hAnsi="Times New Roman" w:cs="Times New Roman"/>
          <w:sz w:val="28"/>
          <w:szCs w:val="28"/>
          <w:lang w:eastAsia="ru-RU"/>
        </w:rPr>
        <w:t>о закона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05E0B"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8" w:name="sub_440"/>
      <w:bookmarkEnd w:id="97"/>
      <w:r w:rsidRPr="00AB25BB">
        <w:rPr>
          <w:rFonts w:ascii="Times New Roman" w:eastAsiaTheme="minorEastAsia" w:hAnsi="Times New Roman" w:cs="Times New Roman"/>
          <w:sz w:val="28"/>
          <w:szCs w:val="28"/>
          <w:lang w:eastAsia="ru-RU"/>
        </w:rPr>
        <w:t xml:space="preserve">5) допущение главой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администрацией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иными органами и должностными лицами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9" w:name="sub_441"/>
      <w:bookmarkEnd w:id="98"/>
      <w:r w:rsidRPr="00AB25BB">
        <w:rPr>
          <w:rFonts w:ascii="Times New Roman" w:eastAsiaTheme="minorEastAsia" w:hAnsi="Times New Roman" w:cs="Times New Roman"/>
          <w:sz w:val="28"/>
          <w:szCs w:val="28"/>
          <w:lang w:eastAsia="ru-RU"/>
        </w:rPr>
        <w:t xml:space="preserve">6) систематическое </w:t>
      </w:r>
      <w:proofErr w:type="spellStart"/>
      <w:r w:rsidRPr="00AB25BB">
        <w:rPr>
          <w:rFonts w:ascii="Times New Roman" w:eastAsiaTheme="minorEastAsia" w:hAnsi="Times New Roman" w:cs="Times New Roman"/>
          <w:sz w:val="28"/>
          <w:szCs w:val="28"/>
          <w:lang w:eastAsia="ru-RU"/>
        </w:rPr>
        <w:t>недостижение</w:t>
      </w:r>
      <w:proofErr w:type="spellEnd"/>
      <w:r w:rsidRPr="00AB25BB">
        <w:rPr>
          <w:rFonts w:ascii="Times New Roman" w:eastAsiaTheme="minorEastAsia" w:hAnsi="Times New Roman" w:cs="Times New Roman"/>
          <w:sz w:val="28"/>
          <w:szCs w:val="28"/>
          <w:lang w:eastAsia="ru-RU"/>
        </w:rPr>
        <w:t xml:space="preserve"> показателей эффективности деятельности органов местного самоуправления.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0" w:name="sub_442"/>
      <w:bookmarkEnd w:id="99"/>
      <w:r w:rsidRPr="00AB25BB">
        <w:rPr>
          <w:rFonts w:ascii="Times New Roman" w:eastAsiaTheme="minorEastAsia" w:hAnsi="Times New Roman" w:cs="Times New Roman"/>
          <w:sz w:val="28"/>
          <w:szCs w:val="28"/>
          <w:lang w:eastAsia="ru-RU"/>
        </w:rPr>
        <w:t xml:space="preserve">7. Инициатива депутатов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выдвинутая не менее чем одной третью от установленной численности депутатов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оформляется в виде обращения, которое вносится в Совет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Указанное обращение вносится вместе с проектом решения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О выдвижении данной инициативы глава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 Губернатор Нижегородской области уведомляются не позднее дня, следующего за днем внесения указанного обращения в Совет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1" w:name="sub_443"/>
      <w:bookmarkEnd w:id="100"/>
      <w:r w:rsidRPr="00AB25BB">
        <w:rPr>
          <w:rFonts w:ascii="Times New Roman" w:eastAsiaTheme="minorEastAsia" w:hAnsi="Times New Roman" w:cs="Times New Roman"/>
          <w:sz w:val="28"/>
          <w:szCs w:val="28"/>
          <w:lang w:eastAsia="ru-RU"/>
        </w:rPr>
        <w:t xml:space="preserve">8. Рассмотрение инициативы депутатов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отставку, осуществляется с учетом мнения Губернатора Нижегородской области.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2" w:name="sub_444"/>
      <w:bookmarkEnd w:id="101"/>
      <w:r w:rsidRPr="00AB25BB">
        <w:rPr>
          <w:rFonts w:ascii="Times New Roman" w:eastAsiaTheme="minorEastAsia" w:hAnsi="Times New Roman" w:cs="Times New Roman"/>
          <w:sz w:val="28"/>
          <w:szCs w:val="28"/>
          <w:lang w:eastAsia="ru-RU"/>
        </w:rPr>
        <w:t xml:space="preserve">9. В случае, если при рассмотрении инициативы депутатов Совета </w:t>
      </w:r>
      <w:r w:rsidRPr="00AB25BB">
        <w:rPr>
          <w:rFonts w:ascii="Times New Roman" w:eastAsiaTheme="minorEastAsia" w:hAnsi="Times New Roman" w:cs="Times New Roman"/>
          <w:sz w:val="28"/>
          <w:szCs w:val="28"/>
          <w:lang w:eastAsia="ru-RU"/>
        </w:rPr>
        <w:lastRenderedPageBreak/>
        <w:t xml:space="preserve">депутатов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Нижегородской области, и (или) решений, действий (бездействия)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повлекших (повлекшего) наступление последствий, предусмотренных </w:t>
      </w:r>
      <w:hyperlink r:id="rId50" w:history="1">
        <w:r w:rsidRPr="00AB25BB">
          <w:rPr>
            <w:rFonts w:ascii="Times New Roman" w:eastAsiaTheme="minorEastAsia" w:hAnsi="Times New Roman" w:cs="Times New Roman"/>
            <w:sz w:val="28"/>
            <w:szCs w:val="28"/>
            <w:lang w:eastAsia="ru-RU"/>
          </w:rPr>
          <w:t>пунктами 2</w:t>
        </w:r>
      </w:hyperlink>
      <w:r w:rsidRPr="00AB25BB">
        <w:rPr>
          <w:rFonts w:ascii="Times New Roman" w:eastAsiaTheme="minorEastAsia" w:hAnsi="Times New Roman" w:cs="Times New Roman"/>
          <w:sz w:val="28"/>
          <w:szCs w:val="28"/>
          <w:lang w:eastAsia="ru-RU"/>
        </w:rPr>
        <w:t xml:space="preserve"> и </w:t>
      </w:r>
      <w:hyperlink r:id="rId51" w:history="1">
        <w:r w:rsidRPr="00AB25BB">
          <w:rPr>
            <w:rFonts w:ascii="Times New Roman" w:eastAsiaTheme="minorEastAsia" w:hAnsi="Times New Roman" w:cs="Times New Roman"/>
            <w:sz w:val="28"/>
            <w:szCs w:val="28"/>
            <w:lang w:eastAsia="ru-RU"/>
          </w:rPr>
          <w:t>3 части 1 статьи 38</w:t>
        </w:r>
      </w:hyperlink>
      <w:r w:rsidRPr="00AB25BB">
        <w:rPr>
          <w:rFonts w:ascii="Times New Roman" w:eastAsiaTheme="minorEastAsia" w:hAnsi="Times New Roman" w:cs="Times New Roman"/>
          <w:sz w:val="28"/>
          <w:szCs w:val="28"/>
          <w:lang w:eastAsia="ru-RU"/>
        </w:rPr>
        <w:t xml:space="preserve"> Федерального закона от 20 марта</w:t>
      </w:r>
      <w:r w:rsidR="00666B1E" w:rsidRPr="00AB25BB">
        <w:rPr>
          <w:rFonts w:ascii="Times New Roman" w:eastAsiaTheme="minorEastAsia" w:hAnsi="Times New Roman" w:cs="Times New Roman"/>
          <w:sz w:val="28"/>
          <w:szCs w:val="28"/>
          <w:lang w:eastAsia="ru-RU"/>
        </w:rPr>
        <w:t xml:space="preserve">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66B1E"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xml:space="preserve">, решение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отставку может быть принято только при согласии Губернатора Нижегородской области.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3" w:name="sub_445"/>
      <w:bookmarkEnd w:id="102"/>
      <w:r w:rsidRPr="00AB25BB">
        <w:rPr>
          <w:rFonts w:ascii="Times New Roman" w:eastAsiaTheme="minorEastAsia" w:hAnsi="Times New Roman" w:cs="Times New Roman"/>
          <w:sz w:val="28"/>
          <w:szCs w:val="28"/>
          <w:lang w:eastAsia="ru-RU"/>
        </w:rPr>
        <w:t xml:space="preserve">10. Выдвижение инициативы Губернатора Нижегородской области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и уведомление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 выдвижении данной инициативы осуществляется в соответствии с </w:t>
      </w:r>
      <w:hyperlink r:id="rId52" w:history="1">
        <w:r w:rsidRPr="00AB25BB">
          <w:rPr>
            <w:rFonts w:ascii="Times New Roman" w:eastAsiaTheme="minorEastAsia" w:hAnsi="Times New Roman" w:cs="Times New Roman"/>
            <w:sz w:val="28"/>
            <w:szCs w:val="28"/>
            <w:lang w:eastAsia="ru-RU"/>
          </w:rPr>
          <w:t>Федеральным законом</w:t>
        </w:r>
      </w:hyperlink>
      <w:r w:rsidRPr="00AB25BB">
        <w:rPr>
          <w:rFonts w:ascii="Times New Roman" w:eastAsiaTheme="minorEastAsia" w:hAnsi="Times New Roman" w:cs="Times New Roman"/>
          <w:sz w:val="28"/>
          <w:szCs w:val="28"/>
          <w:lang w:eastAsia="ru-RU"/>
        </w:rPr>
        <w:t xml:space="preserve"> от 2</w:t>
      </w:r>
      <w:r w:rsidR="00666B1E" w:rsidRPr="00AB25BB">
        <w:rPr>
          <w:rFonts w:ascii="Times New Roman" w:eastAsiaTheme="minorEastAsia" w:hAnsi="Times New Roman" w:cs="Times New Roman"/>
          <w:sz w:val="28"/>
          <w:szCs w:val="28"/>
          <w:lang w:eastAsia="ru-RU"/>
        </w:rPr>
        <w:t>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66B1E"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4" w:name="sub_446"/>
      <w:bookmarkEnd w:id="103"/>
      <w:r w:rsidRPr="00AB25BB">
        <w:rPr>
          <w:rFonts w:ascii="Times New Roman" w:eastAsiaTheme="minorEastAsia" w:hAnsi="Times New Roman" w:cs="Times New Roman"/>
          <w:sz w:val="28"/>
          <w:szCs w:val="28"/>
          <w:lang w:eastAsia="ru-RU"/>
        </w:rPr>
        <w:t xml:space="preserve">11. Рассмотрение инициативы депутатов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или Губернатора Нижегородской области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осуществляется Советом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течение одного месяца со дня внесения соответствующего обращения.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5" w:name="sub_447"/>
      <w:bookmarkEnd w:id="104"/>
      <w:r w:rsidRPr="00AB25BB">
        <w:rPr>
          <w:rFonts w:ascii="Times New Roman" w:eastAsiaTheme="minorEastAsia" w:hAnsi="Times New Roman" w:cs="Times New Roman"/>
          <w:sz w:val="28"/>
          <w:szCs w:val="28"/>
          <w:lang w:eastAsia="ru-RU"/>
        </w:rPr>
        <w:t xml:space="preserve">12. Решение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считается принятым, если за него проголосовало не менее двух третей от установленной численности депутатов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6" w:name="sub_448"/>
      <w:bookmarkEnd w:id="105"/>
      <w:r w:rsidRPr="00AB25BB">
        <w:rPr>
          <w:rFonts w:ascii="Times New Roman" w:eastAsiaTheme="minorEastAsia" w:hAnsi="Times New Roman" w:cs="Times New Roman"/>
          <w:sz w:val="28"/>
          <w:szCs w:val="28"/>
          <w:lang w:eastAsia="ru-RU"/>
        </w:rPr>
        <w:t xml:space="preserve">13. Решение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подписывается председателем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7" w:name="sub_449"/>
      <w:bookmarkEnd w:id="106"/>
      <w:r w:rsidRPr="00AB25BB">
        <w:rPr>
          <w:rFonts w:ascii="Times New Roman" w:eastAsiaTheme="minorEastAsia" w:hAnsi="Times New Roman" w:cs="Times New Roman"/>
          <w:sz w:val="28"/>
          <w:szCs w:val="28"/>
          <w:lang w:eastAsia="ru-RU"/>
        </w:rPr>
        <w:t xml:space="preserve">14. При рассмотрении и принятии Советом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решения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отставку должны быть обеспечены:</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8" w:name="sub_450"/>
      <w:bookmarkEnd w:id="107"/>
      <w:r w:rsidRPr="00AB25BB">
        <w:rPr>
          <w:rFonts w:ascii="Times New Roman" w:eastAsiaTheme="minorEastAsia" w:hAnsi="Times New Roman" w:cs="Times New Roman"/>
          <w:sz w:val="28"/>
          <w:szCs w:val="28"/>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или Губернатора Нижегородской области и проектом решения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w:t>
      </w:r>
      <w:r w:rsidRPr="00AB25BB">
        <w:rPr>
          <w:rFonts w:ascii="Times New Roman" w:eastAsiaTheme="minorEastAsia" w:hAnsi="Times New Roman" w:cs="Times New Roman"/>
          <w:sz w:val="28"/>
          <w:szCs w:val="28"/>
          <w:lang w:eastAsia="ru-RU"/>
        </w:rPr>
        <w:lastRenderedPageBreak/>
        <w:t xml:space="preserve">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отставку;</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9" w:name="sub_451"/>
      <w:bookmarkEnd w:id="108"/>
      <w:r w:rsidRPr="00AB25BB">
        <w:rPr>
          <w:rFonts w:ascii="Times New Roman" w:eastAsiaTheme="minorEastAsia" w:hAnsi="Times New Roman" w:cs="Times New Roman"/>
          <w:sz w:val="28"/>
          <w:szCs w:val="28"/>
          <w:lang w:eastAsia="ru-RU"/>
        </w:rPr>
        <w:t xml:space="preserve">2) предоставление ему возможности дать депутатам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объяснения по поводу обстоятельств, выдвигаемых в качестве основания для удаления в отставку.</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0" w:name="sub_452"/>
      <w:bookmarkEnd w:id="109"/>
      <w:r w:rsidRPr="00AB25BB">
        <w:rPr>
          <w:rFonts w:ascii="Times New Roman" w:eastAsiaTheme="minorEastAsia" w:hAnsi="Times New Roman" w:cs="Times New Roman"/>
          <w:sz w:val="28"/>
          <w:szCs w:val="28"/>
          <w:lang w:eastAsia="ru-RU"/>
        </w:rPr>
        <w:t xml:space="preserve">15. Решение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отставку подлежит обнародованию не позднее чем через пять дней со дня его принятия.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1" w:name="sub_453"/>
      <w:bookmarkEnd w:id="110"/>
      <w:r w:rsidRPr="00AB25BB">
        <w:rPr>
          <w:rFonts w:ascii="Times New Roman" w:eastAsiaTheme="minorEastAsia" w:hAnsi="Times New Roman" w:cs="Times New Roman"/>
          <w:sz w:val="28"/>
          <w:szCs w:val="28"/>
          <w:lang w:eastAsia="ru-RU"/>
        </w:rPr>
        <w:t xml:space="preserve">16. В случае, если инициатива депутатов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или Губернатора Нижегородской области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отклонена Советом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вопрос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может быть вынесен на повторное рассмотрение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не ранее чем через два месяца со дня проведения заседания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на котором рассматривался указанный вопрос.</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2" w:name="sub_454"/>
      <w:bookmarkEnd w:id="111"/>
      <w:r w:rsidRPr="00AB25BB">
        <w:rPr>
          <w:rFonts w:ascii="Times New Roman" w:eastAsiaTheme="minorEastAsia" w:hAnsi="Times New Roman" w:cs="Times New Roman"/>
          <w:sz w:val="28"/>
          <w:szCs w:val="28"/>
          <w:lang w:eastAsia="ru-RU"/>
        </w:rPr>
        <w:t xml:space="preserve">17. Глава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отношении которого Советом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3" w:name="sub_455"/>
      <w:bookmarkEnd w:id="112"/>
      <w:r w:rsidRPr="00AB25BB">
        <w:rPr>
          <w:rFonts w:ascii="Times New Roman" w:eastAsiaTheme="minorEastAsia" w:hAnsi="Times New Roman" w:cs="Times New Roman"/>
          <w:sz w:val="28"/>
          <w:szCs w:val="28"/>
          <w:lang w:eastAsia="ru-RU"/>
        </w:rPr>
        <w:t xml:space="preserve">18. Губернатор Нижегородской области вправе вынести предупреждение, объявить выговор главе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Нижегородской области.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4" w:name="sub_456"/>
      <w:bookmarkEnd w:id="113"/>
      <w:r w:rsidRPr="00AB25BB">
        <w:rPr>
          <w:rFonts w:ascii="Times New Roman" w:eastAsiaTheme="minorEastAsia" w:hAnsi="Times New Roman" w:cs="Times New Roman"/>
          <w:sz w:val="28"/>
          <w:szCs w:val="28"/>
          <w:lang w:eastAsia="ru-RU"/>
        </w:rPr>
        <w:t xml:space="preserve">19. Губернатор Нижегородской области издает правовой акт об отрешении от должности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случае:</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5" w:name="sub_457"/>
      <w:bookmarkEnd w:id="114"/>
      <w:r w:rsidRPr="00AB25BB">
        <w:rPr>
          <w:rFonts w:ascii="Times New Roman" w:eastAsiaTheme="minorEastAsia" w:hAnsi="Times New Roman" w:cs="Times New Roman"/>
          <w:sz w:val="28"/>
          <w:szCs w:val="28"/>
          <w:lang w:eastAsia="ru-RU"/>
        </w:rPr>
        <w:t xml:space="preserve">1) издания главой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нормативного правового акта, противоречащего </w:t>
      </w:r>
      <w:hyperlink r:id="rId53" w:history="1">
        <w:r w:rsidRPr="00AB25BB">
          <w:rPr>
            <w:rFonts w:ascii="Times New Roman" w:eastAsiaTheme="minorEastAsia" w:hAnsi="Times New Roman" w:cs="Times New Roman"/>
            <w:sz w:val="28"/>
            <w:szCs w:val="28"/>
            <w:lang w:eastAsia="ru-RU"/>
          </w:rPr>
          <w:t>Конституции</w:t>
        </w:r>
      </w:hyperlink>
      <w:r w:rsidRPr="00AB25BB">
        <w:rPr>
          <w:rFonts w:ascii="Times New Roman" w:eastAsiaTheme="minorEastAsia" w:hAnsi="Times New Roman" w:cs="Times New Roman"/>
          <w:sz w:val="28"/>
          <w:szCs w:val="28"/>
          <w:lang w:eastAsia="ru-RU"/>
        </w:rPr>
        <w:t xml:space="preserve"> Российской Федерации, федеральным конституционным законам, федеральным законам, </w:t>
      </w:r>
      <w:hyperlink r:id="rId54" w:history="1">
        <w:r w:rsidRPr="00AB25BB">
          <w:rPr>
            <w:rFonts w:ascii="Times New Roman" w:eastAsiaTheme="minorEastAsia" w:hAnsi="Times New Roman" w:cs="Times New Roman"/>
            <w:sz w:val="28"/>
            <w:szCs w:val="28"/>
            <w:lang w:eastAsia="ru-RU"/>
          </w:rPr>
          <w:t>Уставу</w:t>
        </w:r>
      </w:hyperlink>
      <w:r w:rsidRPr="00AB25BB">
        <w:rPr>
          <w:rFonts w:ascii="Times New Roman" w:eastAsiaTheme="minorEastAsia" w:hAnsi="Times New Roman" w:cs="Times New Roman"/>
          <w:sz w:val="28"/>
          <w:szCs w:val="28"/>
          <w:lang w:eastAsia="ru-RU"/>
        </w:rPr>
        <w:t xml:space="preserve">, законам Нижегородской области, настоящему Уставу, если такие противоречия установлены соответствующим судом, а глава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6" w:name="sub_458"/>
      <w:bookmarkEnd w:id="115"/>
      <w:r w:rsidRPr="00AB25BB">
        <w:rPr>
          <w:rFonts w:ascii="Times New Roman" w:eastAsiaTheme="minorEastAsia" w:hAnsi="Times New Roman" w:cs="Times New Roman"/>
          <w:sz w:val="28"/>
          <w:szCs w:val="28"/>
          <w:lang w:eastAsia="ru-RU"/>
        </w:rPr>
        <w:t xml:space="preserve">2) совершения главой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действий, в том числе издания им правового акта, не </w:t>
      </w:r>
      <w:r w:rsidRPr="00AB25BB">
        <w:rPr>
          <w:rFonts w:ascii="Times New Roman" w:eastAsiaTheme="minorEastAsia" w:hAnsi="Times New Roman" w:cs="Times New Roman"/>
          <w:sz w:val="28"/>
          <w:szCs w:val="28"/>
          <w:lang w:eastAsia="ru-RU"/>
        </w:rPr>
        <w:lastRenderedPageBreak/>
        <w:t xml:space="preserve">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не принял в пределах своих полномочий мер по исполнению решения суда.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7" w:name="sub_459"/>
      <w:bookmarkEnd w:id="116"/>
      <w:r w:rsidRPr="00AB25BB">
        <w:rPr>
          <w:rFonts w:ascii="Times New Roman" w:eastAsiaTheme="minorEastAsia" w:hAnsi="Times New Roman" w:cs="Times New Roman"/>
          <w:sz w:val="28"/>
          <w:szCs w:val="28"/>
          <w:lang w:eastAsia="ru-RU"/>
        </w:rPr>
        <w:t>20. Губернатор Нижегородской области вправе отрешить от должности: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8" w:name="sub_460"/>
      <w:bookmarkEnd w:id="117"/>
      <w:r w:rsidRPr="00AB25BB">
        <w:rPr>
          <w:rFonts w:ascii="Times New Roman" w:eastAsiaTheme="minorEastAsia" w:hAnsi="Times New Roman" w:cs="Times New Roman"/>
          <w:sz w:val="28"/>
          <w:szCs w:val="28"/>
          <w:lang w:eastAsia="ru-RU"/>
        </w:rPr>
        <w:t xml:space="preserve">1) главу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случае, если в течение одного месяца со дня вынесения Губернатором Нижегородской области предупреждения, объявления выговора главе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соответствии с </w:t>
      </w:r>
      <w:hyperlink r:id="rId55" w:history="1">
        <w:r w:rsidRPr="00AB25BB">
          <w:rPr>
            <w:rFonts w:ascii="Times New Roman" w:eastAsiaTheme="minorEastAsia" w:hAnsi="Times New Roman" w:cs="Times New Roman"/>
            <w:sz w:val="28"/>
            <w:szCs w:val="28"/>
            <w:lang w:eastAsia="ru-RU"/>
          </w:rPr>
          <w:t>частью 7 статьи 29</w:t>
        </w:r>
      </w:hyperlink>
      <w:r w:rsidRPr="00AB25BB">
        <w:rPr>
          <w:rFonts w:ascii="Times New Roman" w:eastAsiaTheme="minorEastAsia" w:hAnsi="Times New Roman" w:cs="Times New Roman"/>
          <w:sz w:val="28"/>
          <w:szCs w:val="28"/>
          <w:lang w:eastAsia="ru-RU"/>
        </w:rPr>
        <w:t xml:space="preserve"> Федерального закона от </w:t>
      </w:r>
      <w:smartTag w:uri="urn:schemas-microsoft-com:office:smarttags" w:element="date">
        <w:smartTagPr>
          <w:attr w:name="ls" w:val="trans"/>
          <w:attr w:name="Month" w:val="3"/>
          <w:attr w:name="Day" w:val="20"/>
          <w:attr w:name="Year" w:val="2025"/>
        </w:smartTagPr>
        <w:r w:rsidRPr="00AB25BB">
          <w:rPr>
            <w:rFonts w:ascii="Times New Roman" w:eastAsiaTheme="minorEastAsia" w:hAnsi="Times New Roman" w:cs="Times New Roman"/>
            <w:sz w:val="28"/>
            <w:szCs w:val="28"/>
            <w:lang w:eastAsia="ru-RU"/>
          </w:rPr>
          <w:t>20 марта 2025 года</w:t>
        </w:r>
      </w:smartTag>
      <w:r w:rsidR="00666B1E" w:rsidRPr="00AB25BB">
        <w:rPr>
          <w:rFonts w:ascii="Times New Roman" w:eastAsiaTheme="minorEastAsia" w:hAnsi="Times New Roman" w:cs="Times New Roman"/>
          <w:sz w:val="28"/>
          <w:szCs w:val="28"/>
          <w:lang w:eastAsia="ru-RU"/>
        </w:rPr>
        <w:t xml:space="preserve">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66B1E"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xml:space="preserve"> главой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9" w:name="sub_461"/>
      <w:bookmarkEnd w:id="118"/>
      <w:r w:rsidRPr="00AB25BB">
        <w:rPr>
          <w:rFonts w:ascii="Times New Roman" w:eastAsiaTheme="minorEastAsia" w:hAnsi="Times New Roman" w:cs="Times New Roman"/>
          <w:sz w:val="28"/>
          <w:szCs w:val="28"/>
          <w:lang w:eastAsia="ru-RU"/>
        </w:rPr>
        <w:t xml:space="preserve">2) главу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56" w:history="1">
        <w:r w:rsidRPr="00AB25BB">
          <w:rPr>
            <w:rFonts w:ascii="Times New Roman" w:eastAsiaTheme="minorEastAsia" w:hAnsi="Times New Roman" w:cs="Times New Roman"/>
            <w:sz w:val="28"/>
            <w:szCs w:val="28"/>
            <w:lang w:eastAsia="ru-RU"/>
          </w:rPr>
          <w:t>частями 2</w:t>
        </w:r>
      </w:hyperlink>
      <w:r w:rsidRPr="00AB25BB">
        <w:rPr>
          <w:rFonts w:ascii="Times New Roman" w:eastAsiaTheme="minorEastAsia" w:hAnsi="Times New Roman" w:cs="Times New Roman"/>
          <w:sz w:val="28"/>
          <w:szCs w:val="28"/>
          <w:lang w:eastAsia="ru-RU"/>
        </w:rPr>
        <w:t xml:space="preserve"> и </w:t>
      </w:r>
      <w:hyperlink r:id="rId57" w:history="1">
        <w:r w:rsidRPr="00AB25BB">
          <w:rPr>
            <w:rFonts w:ascii="Times New Roman" w:eastAsiaTheme="minorEastAsia" w:hAnsi="Times New Roman" w:cs="Times New Roman"/>
            <w:sz w:val="28"/>
            <w:szCs w:val="28"/>
            <w:lang w:eastAsia="ru-RU"/>
          </w:rPr>
          <w:t>3 статьи 32</w:t>
        </w:r>
      </w:hyperlink>
      <w:r w:rsidRPr="00AB25BB">
        <w:rPr>
          <w:rFonts w:ascii="Times New Roman" w:eastAsiaTheme="minorEastAsia" w:hAnsi="Times New Roman" w:cs="Times New Roman"/>
          <w:sz w:val="28"/>
          <w:szCs w:val="28"/>
          <w:lang w:eastAsia="ru-RU"/>
        </w:rPr>
        <w:t xml:space="preserve"> Федеральног</w:t>
      </w:r>
      <w:r w:rsidR="00666B1E" w:rsidRPr="00AB25BB">
        <w:rPr>
          <w:rFonts w:ascii="Times New Roman" w:eastAsiaTheme="minorEastAsia" w:hAnsi="Times New Roman" w:cs="Times New Roman"/>
          <w:sz w:val="28"/>
          <w:szCs w:val="28"/>
          <w:lang w:eastAsia="ru-RU"/>
        </w:rPr>
        <w:t>о закона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66B1E"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xml:space="preserve">, а также по основанию, предусмотренному </w:t>
      </w:r>
      <w:hyperlink w:anchor="sub_441" w:history="1">
        <w:r w:rsidRPr="00AB25BB">
          <w:rPr>
            <w:rFonts w:ascii="Times New Roman" w:eastAsiaTheme="minorEastAsia" w:hAnsi="Times New Roman" w:cs="Times New Roman"/>
            <w:sz w:val="28"/>
            <w:szCs w:val="28"/>
            <w:lang w:eastAsia="ru-RU"/>
          </w:rPr>
          <w:t>пунктом 6 части 6</w:t>
        </w:r>
      </w:hyperlink>
      <w:r w:rsidRPr="00AB25BB">
        <w:rPr>
          <w:rFonts w:ascii="Times New Roman" w:eastAsiaTheme="minorEastAsia" w:hAnsi="Times New Roman" w:cs="Times New Roman"/>
          <w:sz w:val="28"/>
          <w:szCs w:val="28"/>
          <w:lang w:eastAsia="ru-RU"/>
        </w:rPr>
        <w:t xml:space="preserve"> настоящей статьи, с учетом мнения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не ранее чем через один год со дня вступления в должность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0" w:name="sub_462"/>
      <w:bookmarkEnd w:id="119"/>
      <w:r w:rsidRPr="00AB25BB">
        <w:rPr>
          <w:rFonts w:ascii="Times New Roman" w:eastAsiaTheme="minorEastAsia" w:hAnsi="Times New Roman" w:cs="Times New Roman"/>
          <w:sz w:val="28"/>
          <w:szCs w:val="28"/>
          <w:lang w:eastAsia="ru-RU"/>
        </w:rPr>
        <w:t xml:space="preserve">3) главу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по одному из оснований, предусмотренных </w:t>
      </w:r>
      <w:hyperlink w:anchor="sub_435" w:history="1">
        <w:r w:rsidRPr="00AB25BB">
          <w:rPr>
            <w:rFonts w:ascii="Times New Roman" w:eastAsiaTheme="minorEastAsia" w:hAnsi="Times New Roman" w:cs="Times New Roman"/>
            <w:sz w:val="28"/>
            <w:szCs w:val="28"/>
            <w:lang w:eastAsia="ru-RU"/>
          </w:rPr>
          <w:t>частью 6</w:t>
        </w:r>
      </w:hyperlink>
      <w:r w:rsidRPr="00AB25BB">
        <w:rPr>
          <w:rFonts w:ascii="Times New Roman" w:eastAsiaTheme="minorEastAsia" w:hAnsi="Times New Roman" w:cs="Times New Roman"/>
          <w:sz w:val="28"/>
          <w:szCs w:val="28"/>
          <w:lang w:eastAsia="ru-RU"/>
        </w:rPr>
        <w:t xml:space="preserve"> настоящей статьи, с учетом мнения совета муниципальных образований Нижегородской области не ранее чем через два года со дня вступления в должность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случае, если Губернатором Нижегородской области два и более раза вносились в Совет депутатов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 были отклонены Советом депутатов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инициативы об удалении главы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отставку.</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1" w:name="sub_463"/>
      <w:bookmarkEnd w:id="120"/>
      <w:r w:rsidRPr="00AB25BB">
        <w:rPr>
          <w:rFonts w:ascii="Times New Roman" w:eastAsiaTheme="minorEastAsia" w:hAnsi="Times New Roman" w:cs="Times New Roman"/>
          <w:sz w:val="28"/>
          <w:szCs w:val="28"/>
          <w:lang w:eastAsia="ru-RU"/>
        </w:rPr>
        <w:t xml:space="preserve">21. Глава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w:t>
      </w:r>
      <w:r w:rsidRPr="00AB25BB">
        <w:rPr>
          <w:rFonts w:ascii="Times New Roman" w:eastAsiaTheme="minorEastAsia" w:hAnsi="Times New Roman" w:cs="Times New Roman"/>
          <w:sz w:val="28"/>
          <w:szCs w:val="28"/>
          <w:lang w:eastAsia="ru-RU"/>
        </w:rPr>
        <w:lastRenderedPageBreak/>
        <w:t>округа, в отношении которого Губернатором Нижегородской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D4747" w:rsidRPr="002D4C16"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2" w:name="sub_464"/>
      <w:bookmarkEnd w:id="121"/>
      <w:r w:rsidRPr="00AB25BB">
        <w:rPr>
          <w:rFonts w:ascii="Times New Roman" w:eastAsiaTheme="minorEastAsia" w:hAnsi="Times New Roman" w:cs="Times New Roman"/>
          <w:sz w:val="28"/>
          <w:szCs w:val="28"/>
          <w:lang w:eastAsia="ru-RU"/>
        </w:rPr>
        <w:t xml:space="preserve">22. Проверка достоверности и полноты сведений о доходах, расходах, об имуществе и обязательствах имущественного характера, </w:t>
      </w:r>
      <w:r w:rsidRPr="002D4C16">
        <w:rPr>
          <w:rFonts w:ascii="Times New Roman" w:eastAsiaTheme="minorEastAsia" w:hAnsi="Times New Roman" w:cs="Times New Roman"/>
          <w:sz w:val="28"/>
          <w:szCs w:val="28"/>
          <w:lang w:eastAsia="ru-RU"/>
        </w:rPr>
        <w:t xml:space="preserve">представляемых в соответствии </w:t>
      </w:r>
      <w:r w:rsidR="00F270BF" w:rsidRPr="002D4C16">
        <w:rPr>
          <w:rFonts w:ascii="Times New Roman" w:eastAsiaTheme="minorEastAsia" w:hAnsi="Times New Roman" w:cs="Times New Roman"/>
          <w:sz w:val="28"/>
          <w:szCs w:val="28"/>
          <w:lang w:eastAsia="ru-RU"/>
        </w:rPr>
        <w:t>с законодательством Российской Федерации о противодействии коррупции главой местного самоуправления Большеболдинского муниципального округа</w:t>
      </w:r>
      <w:r w:rsidRPr="002D4C16">
        <w:rPr>
          <w:rFonts w:ascii="Times New Roman" w:eastAsiaTheme="minorEastAsia" w:hAnsi="Times New Roman" w:cs="Times New Roman"/>
          <w:sz w:val="28"/>
          <w:szCs w:val="28"/>
          <w:lang w:eastAsia="ru-RU"/>
        </w:rPr>
        <w:t>, осуществляется по решению Губернатора Нижегородской области в порядке, установленном законом Нижегородской области.</w:t>
      </w:r>
    </w:p>
    <w:p w:rsidR="00CA27E3"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3" w:name="sub_465"/>
      <w:bookmarkEnd w:id="122"/>
      <w:r w:rsidRPr="002D4C16">
        <w:rPr>
          <w:rFonts w:ascii="Times New Roman" w:eastAsiaTheme="minorEastAsia" w:hAnsi="Times New Roman" w:cs="Times New Roman"/>
          <w:sz w:val="28"/>
          <w:szCs w:val="28"/>
          <w:lang w:eastAsia="ru-RU"/>
        </w:rPr>
        <w:t xml:space="preserve">23. При выявлении в результате проверки, </w:t>
      </w:r>
      <w:r w:rsidR="00CA27E3" w:rsidRPr="002D4C16">
        <w:rPr>
          <w:rFonts w:ascii="Times New Roman" w:eastAsiaTheme="minorEastAsia" w:hAnsi="Times New Roman" w:cs="Times New Roman"/>
          <w:sz w:val="28"/>
          <w:szCs w:val="28"/>
          <w:lang w:eastAsia="ru-RU"/>
        </w:rPr>
        <w:t>проведенной</w:t>
      </w:r>
      <w:r w:rsidRPr="002D4C16">
        <w:rPr>
          <w:rFonts w:ascii="Times New Roman" w:eastAsiaTheme="minorEastAsia" w:hAnsi="Times New Roman" w:cs="Times New Roman"/>
          <w:sz w:val="28"/>
          <w:szCs w:val="28"/>
          <w:lang w:eastAsia="ru-RU"/>
        </w:rPr>
        <w:t xml:space="preserve"> в соответствии с </w:t>
      </w:r>
      <w:hyperlink w:anchor="sub_464" w:history="1">
        <w:r w:rsidRPr="002D4C16">
          <w:rPr>
            <w:rFonts w:ascii="Times New Roman" w:eastAsiaTheme="minorEastAsia" w:hAnsi="Times New Roman" w:cs="Times New Roman"/>
            <w:sz w:val="28"/>
            <w:szCs w:val="28"/>
            <w:lang w:eastAsia="ru-RU"/>
          </w:rPr>
          <w:t>частью 22</w:t>
        </w:r>
      </w:hyperlink>
      <w:r w:rsidRPr="002D4C16">
        <w:rPr>
          <w:rFonts w:ascii="Times New Roman" w:eastAsiaTheme="minorEastAsia" w:hAnsi="Times New Roman" w:cs="Times New Roman"/>
          <w:sz w:val="28"/>
          <w:szCs w:val="28"/>
          <w:lang w:eastAsia="ru-RU"/>
        </w:rPr>
        <w:t xml:space="preserve"> настоящей статьи, фактов несоблюдения ограничений, запретов, неисполнения обязанностей, которые установлены</w:t>
      </w:r>
      <w:r w:rsidR="00CA27E3" w:rsidRPr="002D4C16">
        <w:rPr>
          <w:rFonts w:ascii="Times New Roman" w:eastAsiaTheme="minorEastAsia" w:hAnsi="Times New Roman" w:cs="Times New Roman"/>
          <w:sz w:val="28"/>
          <w:szCs w:val="28"/>
          <w:lang w:eastAsia="ru-RU"/>
        </w:rPr>
        <w:t xml:space="preserve"> законодательством Российской Федерации о противодействии коррупции, Губернатор Нижегородской области обращается с заявлением о досрочном прекращении полномочий главы местного самоуправления Большеболдинского муниципального округа или применении в отношении указанного лица иной меры ответственности в Совет депутатов Большеболдинского муниципального округа или в суд.</w:t>
      </w:r>
    </w:p>
    <w:p w:rsidR="002D4747" w:rsidRPr="00AB25BB" w:rsidRDefault="00CA27E3"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2D4747" w:rsidRPr="00AB25BB">
        <w:rPr>
          <w:rFonts w:ascii="Times New Roman" w:eastAsiaTheme="minorEastAsia" w:hAnsi="Times New Roman" w:cs="Times New Roman"/>
          <w:sz w:val="28"/>
          <w:szCs w:val="28"/>
          <w:lang w:eastAsia="ru-RU"/>
        </w:rPr>
        <w:t xml:space="preserve"> </w:t>
      </w:r>
      <w:bookmarkStart w:id="124" w:name="sub_466"/>
      <w:bookmarkEnd w:id="123"/>
      <w:r w:rsidR="002D4747" w:rsidRPr="00AB25BB">
        <w:rPr>
          <w:rFonts w:ascii="Times New Roman" w:eastAsiaTheme="minorEastAsia" w:hAnsi="Times New Roman" w:cs="Times New Roman"/>
          <w:sz w:val="28"/>
          <w:szCs w:val="28"/>
          <w:lang w:eastAsia="ru-RU"/>
        </w:rPr>
        <w:t xml:space="preserve">24. К главе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002D4747" w:rsidRPr="00AB25BB">
        <w:rPr>
          <w:rFonts w:ascii="Times New Roman" w:eastAsiaTheme="minorEastAsia" w:hAnsi="Times New Roman" w:cs="Times New Roman"/>
          <w:sz w:val="28"/>
          <w:szCs w:val="28"/>
          <w:lang w:eastAsia="ru-RU"/>
        </w:rPr>
        <w:t>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может быть применена мера ответственности в виде предупреждения.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5" w:name="sub_467"/>
      <w:bookmarkEnd w:id="124"/>
      <w:r w:rsidRPr="00AB25BB">
        <w:rPr>
          <w:rFonts w:ascii="Times New Roman" w:eastAsiaTheme="minorEastAsia" w:hAnsi="Times New Roman" w:cs="Times New Roman"/>
          <w:sz w:val="28"/>
          <w:szCs w:val="28"/>
          <w:lang w:eastAsia="ru-RU"/>
        </w:rPr>
        <w:t xml:space="preserve">25. Порядок принятия решения о применении к главе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меры ответственности, указанной в </w:t>
      </w:r>
      <w:hyperlink w:anchor="sub_466" w:history="1">
        <w:r w:rsidRPr="00AB25BB">
          <w:rPr>
            <w:rFonts w:ascii="Times New Roman" w:eastAsiaTheme="minorEastAsia" w:hAnsi="Times New Roman" w:cs="Times New Roman"/>
            <w:sz w:val="28"/>
            <w:szCs w:val="28"/>
            <w:lang w:eastAsia="ru-RU"/>
          </w:rPr>
          <w:t>части 24</w:t>
        </w:r>
      </w:hyperlink>
      <w:r w:rsidRPr="00AB25BB">
        <w:rPr>
          <w:rFonts w:ascii="Times New Roman" w:eastAsiaTheme="minorEastAsia" w:hAnsi="Times New Roman" w:cs="Times New Roman"/>
          <w:sz w:val="28"/>
          <w:szCs w:val="28"/>
          <w:lang w:eastAsia="ru-RU"/>
        </w:rPr>
        <w:t xml:space="preserve"> настоящей статьи, определяется муниципальным правовым актом в соответствии с законом Нижегородской области.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6" w:name="sub_468"/>
      <w:bookmarkEnd w:id="125"/>
      <w:r w:rsidRPr="00AB25BB">
        <w:rPr>
          <w:rFonts w:ascii="Times New Roman" w:eastAsiaTheme="minorEastAsia" w:hAnsi="Times New Roman" w:cs="Times New Roman"/>
          <w:sz w:val="28"/>
          <w:szCs w:val="28"/>
          <w:lang w:eastAsia="ru-RU"/>
        </w:rPr>
        <w:t xml:space="preserve">26. Глава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58" w:history="1">
        <w:r w:rsidRPr="00AB25BB">
          <w:rPr>
            <w:rFonts w:ascii="Times New Roman" w:eastAsiaTheme="minorEastAsia" w:hAnsi="Times New Roman" w:cs="Times New Roman"/>
            <w:sz w:val="28"/>
            <w:szCs w:val="28"/>
            <w:lang w:eastAsia="ru-RU"/>
          </w:rPr>
          <w:t>Федеральным законом</w:t>
        </w:r>
      </w:hyperlink>
      <w:r w:rsidR="000F7E43" w:rsidRPr="00AB25BB">
        <w:rPr>
          <w:rFonts w:ascii="Times New Roman" w:eastAsiaTheme="minorEastAsia" w:hAnsi="Times New Roman" w:cs="Times New Roman"/>
          <w:sz w:val="28"/>
          <w:szCs w:val="28"/>
          <w:lang w:eastAsia="ru-RU"/>
        </w:rPr>
        <w:t xml:space="preserve">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0F7E43"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9" w:history="1">
        <w:r w:rsidRPr="00AB25BB">
          <w:rPr>
            <w:rFonts w:ascii="Times New Roman" w:eastAsiaTheme="minorEastAsia" w:hAnsi="Times New Roman" w:cs="Times New Roman"/>
            <w:sz w:val="28"/>
            <w:szCs w:val="28"/>
            <w:lang w:eastAsia="ru-RU"/>
          </w:rPr>
          <w:t>частями 3 - 6 статьи 13</w:t>
        </w:r>
      </w:hyperlink>
      <w:r w:rsidRPr="00AB25BB">
        <w:rPr>
          <w:rFonts w:ascii="Times New Roman" w:eastAsiaTheme="minorEastAsia" w:hAnsi="Times New Roman" w:cs="Times New Roman"/>
          <w:sz w:val="28"/>
          <w:szCs w:val="28"/>
          <w:lang w:eastAsia="ru-RU"/>
        </w:rPr>
        <w:t xml:space="preserve"> Федерального </w:t>
      </w:r>
      <w:r w:rsidR="000F7E43" w:rsidRPr="00AB25BB">
        <w:rPr>
          <w:rFonts w:ascii="Times New Roman" w:eastAsiaTheme="minorEastAsia" w:hAnsi="Times New Roman" w:cs="Times New Roman"/>
          <w:sz w:val="28"/>
          <w:szCs w:val="28"/>
          <w:lang w:eastAsia="ru-RU"/>
        </w:rPr>
        <w:t>закона от 25 декабря 2008 года № 273-ФЗ «О противодействии коррупции»</w:t>
      </w:r>
      <w:r w:rsidRPr="00AB25BB">
        <w:rPr>
          <w:rFonts w:ascii="Times New Roman" w:eastAsiaTheme="minorEastAsia" w:hAnsi="Times New Roman" w:cs="Times New Roman"/>
          <w:sz w:val="28"/>
          <w:szCs w:val="28"/>
          <w:lang w:eastAsia="ru-RU"/>
        </w:rPr>
        <w:t>.</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7" w:name="sub_469"/>
      <w:bookmarkEnd w:id="126"/>
      <w:r w:rsidRPr="00AB25BB">
        <w:rPr>
          <w:rFonts w:ascii="Times New Roman" w:eastAsiaTheme="minorEastAsia" w:hAnsi="Times New Roman" w:cs="Times New Roman"/>
          <w:sz w:val="28"/>
          <w:szCs w:val="28"/>
          <w:lang w:eastAsia="ru-RU"/>
        </w:rPr>
        <w:lastRenderedPageBreak/>
        <w:t xml:space="preserve">27. Гарантии прав главы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w:t>
      </w:r>
      <w:r w:rsidR="000E3390" w:rsidRPr="00AB25BB">
        <w:rPr>
          <w:rFonts w:ascii="Times New Roman" w:eastAsiaTheme="minorEastAsia" w:hAnsi="Times New Roman" w:cs="Times New Roman"/>
          <w:sz w:val="28"/>
          <w:szCs w:val="28"/>
          <w:lang w:eastAsia="ru-RU"/>
        </w:rPr>
        <w:t>розыскных</w:t>
      </w:r>
      <w:r w:rsidRPr="00AB25BB">
        <w:rPr>
          <w:rFonts w:ascii="Times New Roman" w:eastAsiaTheme="minorEastAsia" w:hAnsi="Times New Roman" w:cs="Times New Roman"/>
          <w:sz w:val="28"/>
          <w:szCs w:val="28"/>
          <w:lang w:eastAsia="ru-RU"/>
        </w:rPr>
        <w:t xml:space="preserve"> мероприятий в отношении главы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занимаемого ими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8" w:name="sub_470"/>
      <w:bookmarkEnd w:id="127"/>
      <w:r w:rsidRPr="00AB25BB">
        <w:rPr>
          <w:rFonts w:ascii="Times New Roman" w:eastAsiaTheme="minorEastAsia" w:hAnsi="Times New Roman" w:cs="Times New Roman"/>
          <w:sz w:val="28"/>
          <w:szCs w:val="28"/>
          <w:lang w:eastAsia="ru-RU"/>
        </w:rPr>
        <w:t xml:space="preserve">28. Глава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не может быть привлечен к уголовной или административной ответственности за высказанное мнение и другие действия, соответствующие статусу главы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том числе по истечении срока его полномочий. Данное положение не распространяется на случаи, если главой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9" w:name="sub_471"/>
      <w:bookmarkEnd w:id="128"/>
      <w:r w:rsidRPr="00AB25BB">
        <w:rPr>
          <w:rFonts w:ascii="Times New Roman" w:eastAsiaTheme="minorEastAsia" w:hAnsi="Times New Roman" w:cs="Times New Roman"/>
          <w:sz w:val="28"/>
          <w:szCs w:val="28"/>
          <w:lang w:eastAsia="ru-RU"/>
        </w:rPr>
        <w:t xml:space="preserve">29. Не является основанием для привлечения к ответственности главы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за несоблюдение требований о предотвращении или об урегулировании конфликта интересов в соответствии с </w:t>
      </w:r>
      <w:hyperlink r:id="rId60" w:history="1">
        <w:r w:rsidRPr="00AB25BB">
          <w:rPr>
            <w:rFonts w:ascii="Times New Roman" w:eastAsiaTheme="minorEastAsia" w:hAnsi="Times New Roman" w:cs="Times New Roman"/>
            <w:sz w:val="28"/>
            <w:szCs w:val="28"/>
            <w:lang w:eastAsia="ru-RU"/>
          </w:rPr>
          <w:t>законодательством</w:t>
        </w:r>
      </w:hyperlink>
      <w:r w:rsidRPr="00AB25BB">
        <w:rPr>
          <w:rFonts w:ascii="Times New Roman" w:eastAsiaTheme="minorEastAsia" w:hAnsi="Times New Roman" w:cs="Times New Roman"/>
          <w:sz w:val="28"/>
          <w:szCs w:val="28"/>
          <w:lang w:eastAsia="ru-RU"/>
        </w:rPr>
        <w:t xml:space="preserve"> Российской Федерации о противодействии коррупции исполнение указанным лицом обязанностей по замещаемой должности, предусмотренных нормативными правовыми актами Российской Федерации.</w:t>
      </w:r>
    </w:p>
    <w:bookmarkEnd w:id="129"/>
    <w:p w:rsidR="00A14B2A" w:rsidRPr="00AB25BB" w:rsidRDefault="00A14B2A" w:rsidP="00AD4A2D">
      <w:pPr>
        <w:spacing w:after="0" w:line="240" w:lineRule="auto"/>
        <w:ind w:firstLine="709"/>
        <w:jc w:val="both"/>
        <w:rPr>
          <w:rFonts w:ascii="Times New Roman" w:eastAsia="Times New Roman" w:hAnsi="Times New Roman" w:cs="Times New Roman"/>
          <w:b/>
          <w:sz w:val="28"/>
          <w:szCs w:val="28"/>
          <w:lang w:eastAsia="ru-RU"/>
        </w:rPr>
      </w:pP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lang w:eastAsia="ru-RU"/>
        </w:rPr>
      </w:pPr>
      <w:bookmarkStart w:id="130" w:name="sub_472"/>
      <w:r w:rsidRPr="00AB25BB">
        <w:rPr>
          <w:rFonts w:ascii="Times New Roman CYR" w:eastAsiaTheme="minorEastAsia" w:hAnsi="Times New Roman CYR" w:cs="Times New Roman CYR"/>
          <w:b/>
          <w:bCs/>
          <w:color w:val="26282F"/>
          <w:sz w:val="28"/>
          <w:szCs w:val="28"/>
          <w:lang w:eastAsia="ru-RU"/>
        </w:rPr>
        <w:t>Статья 22.</w:t>
      </w:r>
      <w:r w:rsidRPr="00AB25BB">
        <w:rPr>
          <w:rFonts w:ascii="Times New Roman CYR" w:eastAsiaTheme="minorEastAsia" w:hAnsi="Times New Roman CYR" w:cs="Times New Roman CYR"/>
          <w:b/>
          <w:sz w:val="28"/>
          <w:szCs w:val="28"/>
          <w:lang w:eastAsia="ru-RU"/>
        </w:rPr>
        <w:t xml:space="preserve"> Временно исполняющий полномочия главы местного самоуправления Большеболдинского муниципального округа</w:t>
      </w:r>
    </w:p>
    <w:bookmarkEnd w:id="130"/>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1" w:name="sub_473"/>
      <w:r w:rsidRPr="00AB25BB">
        <w:rPr>
          <w:rFonts w:ascii="Times New Roman CYR" w:eastAsiaTheme="minorEastAsia" w:hAnsi="Times New Roman CYR" w:cs="Times New Roman CYR"/>
          <w:sz w:val="28"/>
          <w:szCs w:val="28"/>
          <w:lang w:eastAsia="ru-RU"/>
        </w:rPr>
        <w:t xml:space="preserve">1. В случае досрочного прекращения полномочий главы местного самоуправления Большеболдинского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Нижегородской области в течение 10 дней назначает временно исполняющего полномочия главы местного самоуправления Большеболдинского муниципального округа из числа лиц, которые на день назначения не имеют в соответствии с </w:t>
      </w:r>
      <w:hyperlink r:id="rId61" w:history="1">
        <w:r w:rsidRPr="00AB25BB">
          <w:rPr>
            <w:rFonts w:ascii="Times New Roman CYR" w:eastAsiaTheme="minorEastAsia" w:hAnsi="Times New Roman CYR" w:cs="Times New Roman CYR"/>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2" w:name="sub_474"/>
      <w:bookmarkEnd w:id="131"/>
      <w:r w:rsidRPr="00AB25BB">
        <w:rPr>
          <w:rFonts w:ascii="Times New Roman CYR" w:eastAsiaTheme="minorEastAsia" w:hAnsi="Times New Roman CYR" w:cs="Times New Roman CYR"/>
          <w:sz w:val="28"/>
          <w:szCs w:val="28"/>
          <w:lang w:eastAsia="ru-RU"/>
        </w:rPr>
        <w:t xml:space="preserve">2. Временно исполняющий полномочия главы местного самоуправления Большеболдинского муниципального округа в случае, предусмотренном </w:t>
      </w:r>
      <w:hyperlink w:anchor="sub_473" w:history="1">
        <w:r w:rsidRPr="00AB25BB">
          <w:rPr>
            <w:rFonts w:ascii="Times New Roman CYR" w:eastAsiaTheme="minorEastAsia" w:hAnsi="Times New Roman CYR" w:cs="Times New Roman CYR"/>
            <w:sz w:val="28"/>
            <w:szCs w:val="28"/>
            <w:lang w:eastAsia="ru-RU"/>
          </w:rPr>
          <w:t>частью 1</w:t>
        </w:r>
      </w:hyperlink>
      <w:r w:rsidRPr="00AB25BB">
        <w:rPr>
          <w:rFonts w:ascii="Times New Roman CYR" w:eastAsiaTheme="minorEastAsia" w:hAnsi="Times New Roman CYR" w:cs="Times New Roman CYR"/>
          <w:sz w:val="28"/>
          <w:szCs w:val="28"/>
          <w:lang w:eastAsia="ru-RU"/>
        </w:rPr>
        <w:t xml:space="preserve"> настоящей статьи, назначается Губернатором Нижегородской области на срок до дня избрания главы местного самоуправления Большеболдинского муниципального округа в установленном порядке и вступления его в </w:t>
      </w:r>
      <w:r w:rsidRPr="00AB25BB">
        <w:rPr>
          <w:rFonts w:ascii="Times New Roman CYR" w:eastAsiaTheme="minorEastAsia" w:hAnsi="Times New Roman CYR" w:cs="Times New Roman CYR"/>
          <w:sz w:val="28"/>
          <w:szCs w:val="28"/>
          <w:lang w:eastAsia="ru-RU"/>
        </w:rPr>
        <w:lastRenderedPageBreak/>
        <w:t>должность.</w:t>
      </w: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3" w:name="sub_475"/>
      <w:bookmarkEnd w:id="132"/>
      <w:r w:rsidRPr="00AB25BB">
        <w:rPr>
          <w:rFonts w:ascii="Times New Roman CYR" w:eastAsiaTheme="minorEastAsia" w:hAnsi="Times New Roman CYR" w:cs="Times New Roman CYR"/>
          <w:sz w:val="28"/>
          <w:szCs w:val="28"/>
          <w:lang w:eastAsia="ru-RU"/>
        </w:rPr>
        <w:t>3. В случае, если глава местного самоуправления Большеболдинского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округа на основании распоряжения главы местного самоуправления Большеболдинского муниципального округа, а в случае невозможности издания им соответствующего распоряжения - на основании решения Совета депутатов Большеболдинского муниципального округа.</w:t>
      </w: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4" w:name="sub_476"/>
      <w:bookmarkEnd w:id="133"/>
      <w:r w:rsidRPr="00AB25BB">
        <w:rPr>
          <w:rFonts w:ascii="Times New Roman CYR" w:eastAsiaTheme="minorEastAsia" w:hAnsi="Times New Roman CYR" w:cs="Times New Roman CYR"/>
          <w:sz w:val="28"/>
          <w:szCs w:val="28"/>
          <w:lang w:eastAsia="ru-RU"/>
        </w:rPr>
        <w:t>4. Временно исполняющий полномочия главы местного самоуправления Большеболдинского муниципального округа обладает правами и обязанностями главы местного самоуправления Большеболдинского муниципального округа.</w:t>
      </w: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5" w:name="sub_477"/>
      <w:bookmarkEnd w:id="134"/>
      <w:r w:rsidRPr="00AB25BB">
        <w:rPr>
          <w:rFonts w:ascii="Times New Roman CYR" w:eastAsiaTheme="minorEastAsia" w:hAnsi="Times New Roman CYR" w:cs="Times New Roman CYR"/>
          <w:sz w:val="28"/>
          <w:szCs w:val="28"/>
          <w:lang w:eastAsia="ru-RU"/>
        </w:rPr>
        <w:t xml:space="preserve">5. Объем полномочий временно исполняющего полномочия главы местного самоуправления Большеболдинского муниципального округа может быть ограничен настоящим Уставом и (или) нормативным правовым актом Губернатора Нижегородской области о назначении временно исполняющего полномочия главы местного самоуправления Большеболдинского муниципального округа (в случаях, предусмотренных </w:t>
      </w:r>
      <w:hyperlink w:anchor="sub_473" w:history="1">
        <w:r w:rsidRPr="00AB25BB">
          <w:rPr>
            <w:rFonts w:ascii="Times New Roman CYR" w:eastAsiaTheme="minorEastAsia" w:hAnsi="Times New Roman CYR" w:cs="Times New Roman CYR"/>
            <w:sz w:val="28"/>
            <w:szCs w:val="28"/>
            <w:lang w:eastAsia="ru-RU"/>
          </w:rPr>
          <w:t>частью 1</w:t>
        </w:r>
      </w:hyperlink>
      <w:r w:rsidRPr="00AB25BB">
        <w:rPr>
          <w:rFonts w:ascii="Times New Roman CYR" w:eastAsiaTheme="minorEastAsia" w:hAnsi="Times New Roman CYR" w:cs="Times New Roman CYR"/>
          <w:sz w:val="28"/>
          <w:szCs w:val="28"/>
          <w:lang w:eastAsia="ru-RU"/>
        </w:rPr>
        <w:t xml:space="preserve"> настоящей статьи).</w:t>
      </w: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6" w:name="sub_478"/>
      <w:bookmarkEnd w:id="135"/>
      <w:r w:rsidRPr="00AB25BB">
        <w:rPr>
          <w:rFonts w:ascii="Times New Roman CYR" w:eastAsiaTheme="minorEastAsia" w:hAnsi="Times New Roman CYR" w:cs="Times New Roman CYR"/>
          <w:sz w:val="28"/>
          <w:szCs w:val="28"/>
          <w:lang w:eastAsia="ru-RU"/>
        </w:rPr>
        <w:t xml:space="preserve">6. На временно исполняющего полномочия главы местного самоуправления Большеболдинского муниципального округа, назначаемого Губернатором Нижегородской области в случаях, предусмотренных </w:t>
      </w:r>
      <w:hyperlink w:anchor="sub_473" w:history="1">
        <w:r w:rsidRPr="00AB25BB">
          <w:rPr>
            <w:rFonts w:ascii="Times New Roman CYR" w:eastAsiaTheme="minorEastAsia" w:hAnsi="Times New Roman CYR" w:cs="Times New Roman CYR"/>
            <w:sz w:val="28"/>
            <w:szCs w:val="28"/>
            <w:lang w:eastAsia="ru-RU"/>
          </w:rPr>
          <w:t>частью 1</w:t>
        </w:r>
      </w:hyperlink>
      <w:r w:rsidRPr="00AB25BB">
        <w:rPr>
          <w:rFonts w:ascii="Times New Roman CYR" w:eastAsiaTheme="minorEastAsia" w:hAnsi="Times New Roman CYR" w:cs="Times New Roman CYR"/>
          <w:sz w:val="28"/>
          <w:szCs w:val="28"/>
          <w:lang w:eastAsia="ru-RU"/>
        </w:rPr>
        <w:t xml:space="preserve"> настоящей статьи, распространяются обязанности, ограничения и запреты, установленные </w:t>
      </w:r>
      <w:hyperlink r:id="rId62" w:history="1">
        <w:r w:rsidRPr="00AB25BB">
          <w:rPr>
            <w:rFonts w:ascii="Times New Roman CYR" w:eastAsiaTheme="minorEastAsia" w:hAnsi="Times New Roman CYR" w:cs="Times New Roman CYR"/>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20 марта 2025 года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7" w:name="sub_479"/>
      <w:bookmarkEnd w:id="136"/>
      <w:r w:rsidRPr="00AB25BB">
        <w:rPr>
          <w:rFonts w:ascii="Times New Roman CYR" w:eastAsiaTheme="minorEastAsia" w:hAnsi="Times New Roman CYR" w:cs="Times New Roman CYR"/>
          <w:sz w:val="28"/>
          <w:szCs w:val="28"/>
          <w:lang w:eastAsia="ru-RU"/>
        </w:rPr>
        <w:t xml:space="preserve">7. Нарушение требований, установленных </w:t>
      </w:r>
      <w:hyperlink r:id="rId63" w:history="1">
        <w:r w:rsidRPr="00AB25BB">
          <w:rPr>
            <w:rFonts w:ascii="Times New Roman CYR" w:eastAsiaTheme="minorEastAsia" w:hAnsi="Times New Roman CYR" w:cs="Times New Roman CYR"/>
            <w:sz w:val="28"/>
            <w:szCs w:val="28"/>
            <w:lang w:eastAsia="ru-RU"/>
          </w:rPr>
          <w:t>частями 25 - 27 статьи 19</w:t>
        </w:r>
      </w:hyperlink>
      <w:r w:rsidRPr="00AB25BB">
        <w:rPr>
          <w:rFonts w:ascii="Times New Roman CYR" w:eastAsiaTheme="minorEastAsia" w:hAnsi="Times New Roman CYR" w:cs="Times New Roman CYR"/>
          <w:sz w:val="28"/>
          <w:szCs w:val="28"/>
          <w:lang w:eastAsia="ru-RU"/>
        </w:rPr>
        <w:t xml:space="preserve"> Федерального закона от 20 марта 2025 года № 33-ФЗ «Об общих принципах организации местного самоуправления в единой системе публичной власти», является основанием для досрочного прекращения полномочий временно исполняющего полномочия главы местного самоуправления </w:t>
      </w:r>
      <w:r w:rsidR="007E243D"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назначаемого Губернатором Нижегородской области в случаях, предусмотренных </w:t>
      </w:r>
      <w:hyperlink w:anchor="sub_473" w:history="1">
        <w:r w:rsidRPr="00AB25BB">
          <w:rPr>
            <w:rFonts w:ascii="Times New Roman CYR" w:eastAsiaTheme="minorEastAsia" w:hAnsi="Times New Roman CYR" w:cs="Times New Roman CYR"/>
            <w:sz w:val="28"/>
            <w:szCs w:val="28"/>
            <w:lang w:eastAsia="ru-RU"/>
          </w:rPr>
          <w:t>частью 1</w:t>
        </w:r>
      </w:hyperlink>
      <w:r w:rsidRPr="00AB25BB">
        <w:rPr>
          <w:rFonts w:ascii="Times New Roman CYR" w:eastAsiaTheme="minorEastAsia" w:hAnsi="Times New Roman CYR" w:cs="Times New Roman CYR"/>
          <w:sz w:val="28"/>
          <w:szCs w:val="28"/>
          <w:lang w:eastAsia="ru-RU"/>
        </w:rPr>
        <w:t xml:space="preserve"> настоящей статьи.</w:t>
      </w:r>
    </w:p>
    <w:bookmarkEnd w:id="137"/>
    <w:p w:rsidR="00B97614" w:rsidRPr="00AB25BB" w:rsidRDefault="00B97614"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E341F" w:rsidRPr="00AB25BB" w:rsidRDefault="00A14B2A"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23</w:t>
      </w:r>
      <w:r w:rsidR="000E341F" w:rsidRPr="00AB25BB">
        <w:rPr>
          <w:rFonts w:ascii="Times New Roman" w:eastAsia="Times New Roman" w:hAnsi="Times New Roman" w:cs="Times New Roman"/>
          <w:b/>
          <w:bCs/>
          <w:color w:val="000000"/>
          <w:sz w:val="28"/>
          <w:szCs w:val="28"/>
          <w:lang w:eastAsia="ru-RU"/>
        </w:rPr>
        <w:t>. Администрация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7E243D" w:rsidRPr="00AB25BB" w:rsidRDefault="000E341F" w:rsidP="007E243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 </w:t>
      </w:r>
      <w:r w:rsidR="007E243D" w:rsidRPr="00AB25BB">
        <w:rPr>
          <w:rFonts w:ascii="Times New Roman" w:eastAsia="Times New Roman" w:hAnsi="Times New Roman" w:cs="Times New Roman"/>
          <w:color w:val="000000"/>
          <w:sz w:val="28"/>
          <w:szCs w:val="28"/>
          <w:lang w:eastAsia="ru-RU"/>
        </w:rPr>
        <w:t xml:space="preserve">Администрация Большеболдинского муниципального округа наделяется настоящим Уставом полномочиями по решению вопросов </w:t>
      </w:r>
      <w:r w:rsidR="007E243D" w:rsidRPr="00AB25BB">
        <w:rPr>
          <w:rFonts w:ascii="Times New Roman" w:eastAsia="Times New Roman" w:hAnsi="Times New Roman" w:cs="Times New Roman"/>
          <w:color w:val="000000"/>
          <w:sz w:val="28"/>
          <w:szCs w:val="28"/>
          <w:lang w:eastAsia="ru-RU"/>
        </w:rPr>
        <w:lastRenderedPageBreak/>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Нижегородской области. </w:t>
      </w:r>
    </w:p>
    <w:p w:rsidR="000E341F" w:rsidRPr="00AB25BB" w:rsidRDefault="007E243D" w:rsidP="007E243D">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Администрация Большеболдинского муниципального округа обладает всей полнотой полномочий по решению вопросов местного значения, не отнесенных законодательством Российской Федерации и настоящим Уставом к компетенции других органов и должностных лиц местного самоуправления муниципального округа, в том числе полномочиями в области муниципального контроля.</w:t>
      </w:r>
    </w:p>
    <w:p w:rsidR="000E341F" w:rsidRPr="00AB25BB" w:rsidRDefault="007E243D" w:rsidP="007E243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w:t>
      </w:r>
      <w:r w:rsidR="000E341F" w:rsidRPr="00AB25BB">
        <w:rPr>
          <w:rFonts w:ascii="Times New Roman" w:eastAsia="Times New Roman" w:hAnsi="Times New Roman" w:cs="Times New Roman"/>
          <w:color w:val="000000"/>
          <w:sz w:val="28"/>
          <w:szCs w:val="28"/>
          <w:lang w:eastAsia="ru-RU"/>
        </w:rPr>
        <w:t>Администрация Большеболдинского муниципального округа</w:t>
      </w:r>
      <w:r w:rsidR="000E341F" w:rsidRPr="00AB25BB">
        <w:rPr>
          <w:rFonts w:ascii="Times New Roman" w:eastAsia="Times New Roman" w:hAnsi="Times New Roman" w:cs="Times New Roman"/>
          <w:b/>
          <w:bCs/>
          <w:color w:val="000000"/>
          <w:sz w:val="28"/>
          <w:szCs w:val="28"/>
          <w:lang w:eastAsia="ru-RU"/>
        </w:rPr>
        <w:t> </w:t>
      </w:r>
      <w:r w:rsidR="000E341F" w:rsidRPr="00AB25BB">
        <w:rPr>
          <w:rFonts w:ascii="Times New Roman" w:eastAsia="Times New Roman" w:hAnsi="Times New Roman" w:cs="Times New Roman"/>
          <w:color w:val="000000"/>
          <w:sz w:val="28"/>
          <w:szCs w:val="28"/>
          <w:lang w:eastAsia="ru-RU"/>
        </w:rPr>
        <w:t>обладает правами юридического лица.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xml:space="preserve">3. Администрацией </w:t>
      </w:r>
      <w:r w:rsidR="007E243D" w:rsidRPr="00AB25BB">
        <w:rPr>
          <w:rFonts w:ascii="Times New Roman" w:eastAsia="Times New Roman" w:hAnsi="Times New Roman" w:cs="Times New Roman"/>
          <w:color w:val="000000"/>
          <w:sz w:val="28"/>
          <w:szCs w:val="28"/>
          <w:lang w:eastAsia="ru-RU"/>
        </w:rPr>
        <w:t xml:space="preserve">Большеболдинского муниципального округа </w:t>
      </w:r>
      <w:r w:rsidRPr="00AB25BB">
        <w:rPr>
          <w:rFonts w:ascii="Times New Roman" w:eastAsia="Times New Roman" w:hAnsi="Times New Roman" w:cs="Times New Roman"/>
          <w:color w:val="000000"/>
          <w:sz w:val="28"/>
          <w:szCs w:val="28"/>
          <w:lang w:eastAsia="ru-RU"/>
        </w:rPr>
        <w:t>руководит глава местного самоуправления Большеболдинского муниципального округа на принципах единоначалия.</w:t>
      </w:r>
    </w:p>
    <w:p w:rsidR="000E341F" w:rsidRPr="00AB25BB" w:rsidRDefault="000E341F" w:rsidP="00DE265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Структура администрации Большеболдинского муниципального округа утверждается Советом депутатов Большеболдинского муниципального округа по представлению главы местного самоуправления Большеболдинского муниципального округа.</w:t>
      </w:r>
    </w:p>
    <w:p w:rsidR="007E243D" w:rsidRPr="00AB25BB" w:rsidRDefault="0096360D" w:rsidP="00DE265F">
      <w:pPr>
        <w:spacing w:after="0" w:line="240" w:lineRule="auto"/>
        <w:ind w:firstLine="709"/>
        <w:jc w:val="both"/>
      </w:pPr>
      <w:r w:rsidRPr="00AB25BB">
        <w:rPr>
          <w:rFonts w:ascii="Times New Roman" w:eastAsia="Times New Roman" w:hAnsi="Times New Roman" w:cs="Times New Roman"/>
          <w:sz w:val="28"/>
          <w:szCs w:val="28"/>
          <w:lang w:eastAsia="ru-RU"/>
        </w:rPr>
        <w:t xml:space="preserve">В соответствии с решением Совета депутатов Большеболдинского муниципального округа в структуре администрации </w:t>
      </w:r>
      <w:r w:rsidR="007E243D" w:rsidRPr="00AB25BB">
        <w:rPr>
          <w:rFonts w:ascii="Times New Roman" w:eastAsia="Times New Roman" w:hAnsi="Times New Roman" w:cs="Times New Roman"/>
          <w:sz w:val="28"/>
          <w:szCs w:val="28"/>
          <w:lang w:eastAsia="ru-RU"/>
        </w:rPr>
        <w:t xml:space="preserve">Большеболдинского </w:t>
      </w:r>
      <w:r w:rsidRPr="00AB25BB">
        <w:rPr>
          <w:rFonts w:ascii="Times New Roman" w:eastAsia="Times New Roman" w:hAnsi="Times New Roman" w:cs="Times New Roman"/>
          <w:sz w:val="28"/>
          <w:szCs w:val="28"/>
          <w:lang w:eastAsia="ru-RU"/>
        </w:rPr>
        <w:t>муниципального округа могут образовываться территориальные органы, на которые возлагается осуществление части функций местной администрации на территориях поселений, утративших статус муниципальных образований.</w:t>
      </w:r>
      <w:r w:rsidRPr="00AB25BB">
        <w:t xml:space="preserve">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5. В целях решения вопросов, отнесенных к компетенции администрации, она наделяется следующими полномочиями: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составление проекта бюджета Большеболдинского муниципального округа, исполнение бюджета Большеболдинского муниципального округа, подготовка отчета об исполнении бюджета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организация сбора статистических показателей, характеризующих состояние экономики и социальной сферы Большеболдинского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создание муниципальных предприятий, муниципальных бюджетных учреждений, муниципальных казенных учреждений,</w:t>
      </w:r>
      <w:r w:rsidRPr="00AB25BB">
        <w:rPr>
          <w:rFonts w:ascii="Times New Roman" w:eastAsia="Times New Roman" w:hAnsi="Times New Roman" w:cs="Times New Roman"/>
          <w:sz w:val="28"/>
          <w:szCs w:val="28"/>
          <w:lang w:eastAsia="ru-RU"/>
        </w:rPr>
        <w:t> </w:t>
      </w:r>
      <w:r w:rsidRPr="00AB25BB">
        <w:rPr>
          <w:rFonts w:ascii="Times New Roman" w:eastAsia="Times New Roman" w:hAnsi="Times New Roman" w:cs="Times New Roman"/>
          <w:color w:val="000000"/>
          <w:sz w:val="28"/>
          <w:szCs w:val="28"/>
          <w:lang w:eastAsia="ru-RU"/>
        </w:rPr>
        <w:t>автономных учреждений, выступать учредителем (соучредителем) акционерных обществ, обществ с ограниченной ответственностью;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96360D" w:rsidRPr="00AB25BB" w:rsidRDefault="000E341F" w:rsidP="00DE265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4) </w:t>
      </w:r>
      <w:r w:rsidR="0096360D" w:rsidRPr="00AB25BB">
        <w:rPr>
          <w:rFonts w:ascii="Times New Roman" w:eastAsia="Times New Roman" w:hAnsi="Times New Roman" w:cs="Times New Roman"/>
          <w:color w:val="000000"/>
          <w:sz w:val="28"/>
          <w:szCs w:val="28"/>
          <w:lang w:eastAsia="ru-RU"/>
        </w:rPr>
        <w:t xml:space="preserve">учреждение печатного средства массовой информации и (или) сетевого издания для обнародования муниципальных правовых актов, доведения до </w:t>
      </w:r>
      <w:r w:rsidR="0096360D" w:rsidRPr="00AB25BB">
        <w:rPr>
          <w:rFonts w:ascii="Times New Roman" w:eastAsia="Times New Roman" w:hAnsi="Times New Roman" w:cs="Times New Roman"/>
          <w:color w:val="000000"/>
          <w:sz w:val="28"/>
          <w:szCs w:val="28"/>
          <w:lang w:eastAsia="ru-RU"/>
        </w:rPr>
        <w:lastRenderedPageBreak/>
        <w:t xml:space="preserve">сведения жителей </w:t>
      </w:r>
      <w:r w:rsidR="007E243D" w:rsidRPr="00AB25BB">
        <w:rPr>
          <w:rFonts w:ascii="Times New Roman" w:eastAsia="Times New Roman" w:hAnsi="Times New Roman" w:cs="Times New Roman"/>
          <w:color w:val="000000"/>
          <w:sz w:val="28"/>
          <w:szCs w:val="28"/>
          <w:lang w:eastAsia="ru-RU"/>
        </w:rPr>
        <w:t xml:space="preserve">Большеболдинского </w:t>
      </w:r>
      <w:r w:rsidR="0096360D" w:rsidRPr="00AB25BB">
        <w:rPr>
          <w:rFonts w:ascii="Times New Roman" w:eastAsia="Times New Roman" w:hAnsi="Times New Roman" w:cs="Times New Roman"/>
          <w:color w:val="000000"/>
          <w:sz w:val="28"/>
          <w:szCs w:val="28"/>
          <w:lang w:eastAsia="ru-RU"/>
        </w:rPr>
        <w:t>муниципального округа официальной информации;</w:t>
      </w:r>
      <w:r w:rsidR="0096360D" w:rsidRPr="00AB25BB">
        <w:t xml:space="preserve">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5) организация профессионального образования, дополнительного профессионального образования, повышения квалификации выборных должностных лиц местного самоуправления, членов выборных органов местного самоуправления, депутатов Совета депутатов Большеболдинского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6) осуществление закупок товаров, работ, услуг для обеспечения муниципальных нужд;</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7)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8) разработка и утверждение схемы размещения нестационарных торговых объектов на территории Большеболдинского</w:t>
      </w:r>
      <w:r w:rsidRPr="00AB25BB">
        <w:rPr>
          <w:rFonts w:ascii="Times New Roman" w:eastAsia="Times New Roman" w:hAnsi="Times New Roman" w:cs="Times New Roman"/>
          <w:b/>
          <w:bCs/>
          <w:color w:val="000000"/>
          <w:sz w:val="28"/>
          <w:szCs w:val="28"/>
          <w:lang w:eastAsia="ru-RU"/>
        </w:rPr>
        <w:t> </w:t>
      </w:r>
      <w:r w:rsidRPr="00AB25BB">
        <w:rPr>
          <w:rFonts w:ascii="Times New Roman" w:eastAsia="Times New Roman" w:hAnsi="Times New Roman" w:cs="Times New Roman"/>
          <w:color w:val="000000"/>
          <w:sz w:val="28"/>
          <w:szCs w:val="28"/>
          <w:lang w:eastAsia="ru-RU"/>
        </w:rPr>
        <w:t>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9) реализация иных исполнительно-распорядительных полномочий, в соответствии с нормативными правовыми актами, а также полномочий, специально не оговоренных нормативными правовыми актами, но вытекающих из необходимости выполнения исполнительно-распорядительных полномочий при решении вопросов местного значения муниципального округа.</w:t>
      </w:r>
    </w:p>
    <w:p w:rsidR="000E341F" w:rsidRPr="00AB25BB" w:rsidRDefault="007E243D" w:rsidP="007E243D">
      <w:pPr>
        <w:tabs>
          <w:tab w:val="left" w:pos="1418"/>
        </w:tabs>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6.</w:t>
      </w:r>
      <w:r w:rsidR="000E341F" w:rsidRPr="00AB25BB">
        <w:rPr>
          <w:rFonts w:ascii="Times New Roman" w:eastAsia="Times New Roman" w:hAnsi="Times New Roman" w:cs="Times New Roman"/>
          <w:color w:val="000000"/>
          <w:sz w:val="28"/>
          <w:szCs w:val="28"/>
          <w:lang w:eastAsia="ru-RU"/>
        </w:rPr>
        <w:t>К полномочиям администрации Большеболдинского муниципального округа, осуществляющей муниципальный контроль, относятся:</w:t>
      </w:r>
    </w:p>
    <w:p w:rsidR="000E341F" w:rsidRPr="00AB25BB" w:rsidRDefault="000E341F" w:rsidP="00DE265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организация и осуществление муниципального контроля на территории Большеболдинского муниципального округа;</w:t>
      </w:r>
    </w:p>
    <w:p w:rsidR="000E341F" w:rsidRPr="00AB25BB" w:rsidRDefault="007E243D" w:rsidP="007E243D">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xml:space="preserve">2) </w:t>
      </w:r>
      <w:r w:rsidR="000E341F" w:rsidRPr="00AB25BB">
        <w:rPr>
          <w:rFonts w:ascii="Times New Roman" w:eastAsia="Times New Roman" w:hAnsi="Times New Roman" w:cs="Times New Roman"/>
          <w:color w:val="000000"/>
          <w:sz w:val="28"/>
          <w:szCs w:val="28"/>
          <w:lang w:eastAsia="ru-RU"/>
        </w:rPr>
        <w:t>организация и осуществление регионального государственного контроля (надзора), полномочиями по осуществлению, которого наделена администрация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4) осуществление иных предусмотренных федеральными законами, законами и иными нормативными правовыми актами Нижегородской области полномочий.</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7. Администрация Большеболдинского муниципального округа обладает иными полномочиями в соответствии с федеральным законодательством, законами Ни</w:t>
      </w:r>
      <w:r w:rsidR="004558F2">
        <w:rPr>
          <w:rFonts w:ascii="Times New Roman" w:eastAsia="Times New Roman" w:hAnsi="Times New Roman" w:cs="Times New Roman"/>
          <w:color w:val="000000"/>
          <w:sz w:val="28"/>
          <w:szCs w:val="28"/>
          <w:lang w:eastAsia="ru-RU"/>
        </w:rPr>
        <w:t>жегородской области, настоящим У</w:t>
      </w:r>
      <w:r w:rsidRPr="00AB25BB">
        <w:rPr>
          <w:rFonts w:ascii="Times New Roman" w:eastAsia="Times New Roman" w:hAnsi="Times New Roman" w:cs="Times New Roman"/>
          <w:color w:val="000000"/>
          <w:sz w:val="28"/>
          <w:szCs w:val="28"/>
          <w:lang w:eastAsia="ru-RU"/>
        </w:rPr>
        <w:t>ставом.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91922"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24</w:t>
      </w:r>
      <w:r w:rsidR="000E341F" w:rsidRPr="00AB25BB">
        <w:rPr>
          <w:rFonts w:ascii="Times New Roman" w:eastAsia="Times New Roman" w:hAnsi="Times New Roman" w:cs="Times New Roman"/>
          <w:b/>
          <w:bCs/>
          <w:color w:val="000000"/>
          <w:sz w:val="28"/>
          <w:szCs w:val="28"/>
          <w:lang w:eastAsia="ru-RU"/>
        </w:rPr>
        <w:t>. Контрольно-счетн</w:t>
      </w:r>
      <w:r w:rsidR="007E243D" w:rsidRPr="00AB25BB">
        <w:rPr>
          <w:rFonts w:ascii="Times New Roman" w:eastAsia="Times New Roman" w:hAnsi="Times New Roman" w:cs="Times New Roman"/>
          <w:b/>
          <w:bCs/>
          <w:color w:val="000000"/>
          <w:sz w:val="28"/>
          <w:szCs w:val="28"/>
          <w:lang w:eastAsia="ru-RU"/>
        </w:rPr>
        <w:t>ая комиссия</w:t>
      </w:r>
      <w:r w:rsidR="000E341F" w:rsidRPr="00AB25BB">
        <w:rPr>
          <w:rFonts w:ascii="Times New Roman" w:eastAsia="Times New Roman" w:hAnsi="Times New Roman" w:cs="Times New Roman"/>
          <w:b/>
          <w:bCs/>
          <w:color w:val="000000"/>
          <w:sz w:val="28"/>
          <w:szCs w:val="28"/>
          <w:lang w:eastAsia="ru-RU"/>
        </w:rPr>
        <w:t xml:space="preserve">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lastRenderedPageBreak/>
        <w:t>1. В целях осуществления внешнего муниципального финансового контроля Совет депутатов Большеболдинского муниципального округа образует Контрольно-счетную комиссию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Порядок организации и деятельности Контрольно-счетной комиссии Большеболдинского муниципального округа определяется </w:t>
      </w:r>
      <w:hyperlink r:id="rId64" w:history="1">
        <w:r w:rsidRPr="00AB25BB">
          <w:rPr>
            <w:rFonts w:ascii="Times New Roman" w:eastAsia="Times New Roman" w:hAnsi="Times New Roman" w:cs="Times New Roman"/>
            <w:sz w:val="28"/>
            <w:szCs w:val="28"/>
            <w:lang w:eastAsia="ru-RU"/>
          </w:rPr>
          <w:t>Федеральным законом от 7 февраля 2011 года № 6-ФЗ</w:t>
        </w:r>
      </w:hyperlink>
      <w:r w:rsidRPr="00AB25BB">
        <w:rPr>
          <w:rFonts w:ascii="Times New Roman" w:eastAsia="Times New Roman" w:hAnsi="Times New Roman" w:cs="Times New Roman"/>
          <w:sz w:val="28"/>
          <w:szCs w:val="28"/>
          <w:lang w:eastAsia="ru-RU"/>
        </w:rPr>
        <w:t> «Об общих принципах организации и деятельности контрольно-счетных органов субъектов Российской Федерации</w:t>
      </w:r>
      <w:r w:rsidR="004B64DE" w:rsidRPr="00AB25BB">
        <w:rPr>
          <w:rFonts w:ascii="Times New Roman" w:eastAsia="Times New Roman" w:hAnsi="Times New Roman" w:cs="Times New Roman"/>
          <w:sz w:val="28"/>
          <w:szCs w:val="28"/>
          <w:lang w:eastAsia="ru-RU"/>
        </w:rPr>
        <w:t>, федеральных территорий</w:t>
      </w:r>
      <w:r w:rsidRPr="00AB25BB">
        <w:rPr>
          <w:rFonts w:ascii="Times New Roman" w:eastAsia="Times New Roman" w:hAnsi="Times New Roman" w:cs="Times New Roman"/>
          <w:sz w:val="28"/>
          <w:szCs w:val="28"/>
          <w:lang w:eastAsia="ru-RU"/>
        </w:rPr>
        <w:t xml:space="preserve"> и муниципальных образований», </w:t>
      </w:r>
      <w:r w:rsidR="007E243D" w:rsidRPr="00AB25BB">
        <w:rPr>
          <w:rFonts w:ascii="Times New Roman" w:eastAsia="Times New Roman" w:hAnsi="Times New Roman" w:cs="Times New Roman"/>
          <w:sz w:val="28"/>
          <w:szCs w:val="28"/>
          <w:lang w:eastAsia="ru-RU"/>
        </w:rPr>
        <w:t>Федеральным законом от 20 марта 2025 года № 33-ФЗ «Об общих принципах организации местного самоуправления в единой системе публичной власти»</w:t>
      </w:r>
      <w:r w:rsidRPr="00AB25BB">
        <w:rPr>
          <w:rFonts w:ascii="Times New Roman" w:eastAsia="Times New Roman" w:hAnsi="Times New Roman" w:cs="Times New Roman"/>
          <w:sz w:val="28"/>
          <w:szCs w:val="28"/>
          <w:lang w:eastAsia="ru-RU"/>
        </w:rPr>
        <w:t>, </w:t>
      </w:r>
      <w:hyperlink r:id="rId65" w:history="1">
        <w:r w:rsidRPr="00AB25BB">
          <w:rPr>
            <w:rFonts w:ascii="Times New Roman" w:eastAsia="Times New Roman" w:hAnsi="Times New Roman" w:cs="Times New Roman"/>
            <w:sz w:val="28"/>
            <w:szCs w:val="28"/>
            <w:lang w:eastAsia="ru-RU"/>
          </w:rPr>
          <w:t>Бюджетным кодексом Российской Федерации</w:t>
        </w:r>
      </w:hyperlink>
      <w:r w:rsidRPr="00AB25BB">
        <w:rPr>
          <w:rFonts w:ascii="Times New Roman" w:eastAsia="Times New Roman" w:hAnsi="Times New Roman" w:cs="Times New Roman"/>
          <w:sz w:val="28"/>
          <w:szCs w:val="28"/>
          <w:lang w:eastAsia="ru-RU"/>
        </w:rPr>
        <w:t>, другими федеральными законами и иными нормативными правовыми актами Российской Федерации, а также Положением о Контрольно-счетной комиссии Большеболдинского муниципального округа, утверждаемым Советом депутатов Большеболдинского муниципального округа. В случаях и порядке, установленных федеральными законами, правовое регулирование организации и деятельности Контрольно-счетной комиссии Большеболдинского муниципального округа осуществляется также законами Нижегородской области.</w:t>
      </w:r>
    </w:p>
    <w:p w:rsidR="00091922" w:rsidRPr="00AB25BB" w:rsidRDefault="00091922" w:rsidP="00DE265F">
      <w:pPr>
        <w:spacing w:after="0" w:line="240" w:lineRule="auto"/>
        <w:ind w:firstLine="709"/>
        <w:jc w:val="both"/>
        <w:rPr>
          <w:rFonts w:ascii="Times New Roman" w:eastAsia="Times New Roman" w:hAnsi="Times New Roman" w:cs="Times New Roman"/>
          <w:sz w:val="28"/>
          <w:szCs w:val="28"/>
          <w:lang w:eastAsia="ru-RU"/>
        </w:rPr>
      </w:pPr>
    </w:p>
    <w:p w:rsidR="00091922" w:rsidRPr="00AB25BB" w:rsidRDefault="00091922" w:rsidP="00091922">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Статья 25. Избирательная комиссия, организующая подготовку и проведение выборов и референдумов</w:t>
      </w:r>
    </w:p>
    <w:p w:rsidR="00091922" w:rsidRPr="00AB25BB" w:rsidRDefault="00091922" w:rsidP="00091922">
      <w:pPr>
        <w:spacing w:after="0" w:line="240" w:lineRule="auto"/>
        <w:ind w:firstLine="709"/>
        <w:jc w:val="both"/>
        <w:rPr>
          <w:rFonts w:ascii="Times New Roman" w:eastAsia="Times New Roman" w:hAnsi="Times New Roman" w:cs="Times New Roman"/>
          <w:sz w:val="28"/>
          <w:szCs w:val="28"/>
          <w:lang w:eastAsia="ru-RU"/>
        </w:rPr>
      </w:pPr>
    </w:p>
    <w:p w:rsidR="00091922" w:rsidRPr="00AB25BB" w:rsidRDefault="00091922" w:rsidP="00091922">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Порядок формирования и полномочия избирательных комиссий устанавливаются Федеральным законом от 12 июня 2002 года № 67-ФЗ «Об основных гарантиях избирательных прав и права на участие в референдуме граждан Российской Федерации» и принятым в соответствии с ним Законом Нижегородской области от 05 февраля 2013 года № 8-З «О порядке образования избирательных участков и порядке формирования избирательных комиссий на территории Нижегородской области».</w:t>
      </w:r>
    </w:p>
    <w:p w:rsidR="000E341F" w:rsidRPr="00AB25BB" w:rsidRDefault="000E341F" w:rsidP="00EA4548">
      <w:pPr>
        <w:spacing w:after="0" w:line="240" w:lineRule="auto"/>
        <w:ind w:firstLine="709"/>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EA4548">
      <w:pPr>
        <w:spacing w:after="0" w:line="240" w:lineRule="auto"/>
        <w:ind w:firstLine="709"/>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26. Статус депутата Совета депутатов Большеболдинского</w:t>
      </w:r>
      <w:r w:rsidR="00EA4548">
        <w:rPr>
          <w:rFonts w:ascii="Times New Roman" w:eastAsia="Times New Roman" w:hAnsi="Times New Roman" w:cs="Times New Roman"/>
          <w:b/>
          <w:bCs/>
          <w:color w:val="000000"/>
          <w:sz w:val="28"/>
          <w:szCs w:val="28"/>
          <w:u w:val="single"/>
          <w:lang w:eastAsia="ru-RU"/>
        </w:rPr>
        <w:t xml:space="preserve"> </w:t>
      </w:r>
      <w:r w:rsidRPr="00AB25BB">
        <w:rPr>
          <w:rFonts w:ascii="Times New Roman" w:eastAsia="Times New Roman" w:hAnsi="Times New Roman" w:cs="Times New Roman"/>
          <w:b/>
          <w:bCs/>
          <w:color w:val="000000"/>
          <w:sz w:val="28"/>
          <w:szCs w:val="28"/>
          <w:lang w:eastAsia="ru-RU"/>
        </w:rPr>
        <w:t>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8" w:name="sub_506"/>
      <w:r w:rsidRPr="00AB25BB">
        <w:rPr>
          <w:rFonts w:ascii="Times New Roman CYR" w:eastAsiaTheme="minorEastAsia" w:hAnsi="Times New Roman CYR" w:cs="Times New Roman CYR"/>
          <w:sz w:val="28"/>
          <w:szCs w:val="28"/>
          <w:lang w:eastAsia="ru-RU"/>
        </w:rPr>
        <w:t>1. Депутату Совета депутатов Большеболдинского муниципального округа обеспечиваются условия для беспрепятственного осуществления своих полномочий.</w:t>
      </w:r>
    </w:p>
    <w:bookmarkEnd w:id="138"/>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Депутат Совета депутатов Большеболдинского муниципального округа поддерживает связь с избирателями своего округа, ответственен перед ними и подотчетен им.</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9" w:name="sub_507"/>
      <w:r w:rsidRPr="00AB25BB">
        <w:rPr>
          <w:rFonts w:ascii="Times New Roman CYR" w:eastAsiaTheme="minorEastAsia" w:hAnsi="Times New Roman CYR" w:cs="Times New Roman CYR"/>
          <w:sz w:val="28"/>
          <w:szCs w:val="28"/>
          <w:lang w:eastAsia="ru-RU"/>
        </w:rPr>
        <w:t>2. Срок полномочий депутата Совета депутатов Большеболдинского муниципального округа составляет 5 лет.</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0" w:name="sub_508"/>
      <w:bookmarkEnd w:id="139"/>
      <w:r w:rsidRPr="00AB25BB">
        <w:rPr>
          <w:rFonts w:ascii="Times New Roman CYR" w:eastAsiaTheme="minorEastAsia" w:hAnsi="Times New Roman CYR" w:cs="Times New Roman CYR"/>
          <w:sz w:val="28"/>
          <w:szCs w:val="28"/>
          <w:lang w:eastAsia="ru-RU"/>
        </w:rPr>
        <w:t xml:space="preserve">3. Полномочия депутата Совета депутатов Большеболдинского муниципального округа начинаются со дня его избрания и прекращаются со </w:t>
      </w:r>
      <w:r w:rsidRPr="00AB25BB">
        <w:rPr>
          <w:rFonts w:ascii="Times New Roman CYR" w:eastAsiaTheme="minorEastAsia" w:hAnsi="Times New Roman CYR" w:cs="Times New Roman CYR"/>
          <w:sz w:val="28"/>
          <w:szCs w:val="28"/>
          <w:lang w:eastAsia="ru-RU"/>
        </w:rPr>
        <w:lastRenderedPageBreak/>
        <w:t>дня проведения первого заседания Совета депутатов Большеболдинского муниципального округа нового созыва в правомочном составе.</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1" w:name="sub_509"/>
      <w:bookmarkEnd w:id="140"/>
      <w:r w:rsidRPr="00AB25BB">
        <w:rPr>
          <w:rFonts w:ascii="Times New Roman CYR" w:eastAsiaTheme="minorEastAsia" w:hAnsi="Times New Roman CYR" w:cs="Times New Roman CYR"/>
          <w:sz w:val="28"/>
          <w:szCs w:val="28"/>
          <w:lang w:eastAsia="ru-RU"/>
        </w:rPr>
        <w:t>4. Депутаты Совета депутатов Большеболдинского муниципального округа осуществляют свои полномочия на непостоянной основе.</w:t>
      </w:r>
    </w:p>
    <w:bookmarkEnd w:id="141"/>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На постоянной основе могут работать не более 10 процентов депутатов от установленной численности Совета депутатов </w:t>
      </w:r>
      <w:r w:rsidR="00250DB3" w:rsidRPr="00AB25BB">
        <w:rPr>
          <w:rFonts w:ascii="Times New Roman CYR" w:eastAsiaTheme="minorEastAsia" w:hAnsi="Times New Roman CYR" w:cs="Times New Roman CYR"/>
          <w:sz w:val="28"/>
          <w:szCs w:val="28"/>
          <w:lang w:eastAsia="ru-RU"/>
        </w:rPr>
        <w:t xml:space="preserve">Большеболдинского </w:t>
      </w:r>
      <w:r w:rsidR="00CA27E3">
        <w:rPr>
          <w:rFonts w:ascii="Times New Roman CYR" w:eastAsiaTheme="minorEastAsia" w:hAnsi="Times New Roman CYR" w:cs="Times New Roman CYR"/>
          <w:sz w:val="28"/>
          <w:szCs w:val="28"/>
          <w:lang w:eastAsia="ru-RU"/>
        </w:rPr>
        <w:t>муниципального округа</w:t>
      </w:r>
      <w:r w:rsidRPr="00AB25BB">
        <w:rPr>
          <w:rFonts w:ascii="Times New Roman CYR" w:eastAsiaTheme="minorEastAsia" w:hAnsi="Times New Roman CYR" w:cs="Times New Roman CYR"/>
          <w:sz w:val="28"/>
          <w:szCs w:val="28"/>
          <w:lang w:eastAsia="ru-RU"/>
        </w:rPr>
        <w:t>.</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2" w:name="sub_510"/>
      <w:r w:rsidRPr="00AB25BB">
        <w:rPr>
          <w:rFonts w:ascii="Times New Roman CYR" w:eastAsiaTheme="minorEastAsia" w:hAnsi="Times New Roman CYR" w:cs="Times New Roman CYR"/>
          <w:sz w:val="28"/>
          <w:szCs w:val="28"/>
          <w:lang w:eastAsia="ru-RU"/>
        </w:rPr>
        <w:t xml:space="preserve">5. Депутаты Совета депутатов </w:t>
      </w:r>
      <w:r w:rsidR="00250DB3"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должны соблюдать ограничения, запреты, исполнять обязанности, которые установлены </w:t>
      </w:r>
      <w:hyperlink r:id="rId66"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 противодействии коррупции.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3" w:name="sub_511"/>
      <w:bookmarkEnd w:id="142"/>
      <w:r w:rsidRPr="00AB25BB">
        <w:rPr>
          <w:rFonts w:ascii="Times New Roman CYR" w:eastAsiaTheme="minorEastAsia" w:hAnsi="Times New Roman CYR" w:cs="Times New Roman CYR"/>
          <w:sz w:val="28"/>
          <w:szCs w:val="28"/>
          <w:lang w:eastAsia="ru-RU"/>
        </w:rPr>
        <w:t xml:space="preserve">6. Гарантии прав депутатов Совета депутатов </w:t>
      </w:r>
      <w:r w:rsidR="00250DB3"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sidR="000E3390" w:rsidRPr="00AB25BB">
        <w:rPr>
          <w:rFonts w:ascii="Times New Roman CYR" w:eastAsiaTheme="minorEastAsia" w:hAnsi="Times New Roman CYR" w:cs="Times New Roman CYR"/>
          <w:sz w:val="28"/>
          <w:szCs w:val="28"/>
          <w:lang w:eastAsia="ru-RU"/>
        </w:rPr>
        <w:t>розыскных</w:t>
      </w:r>
      <w:r w:rsidRPr="00AB25BB">
        <w:rPr>
          <w:rFonts w:ascii="Times New Roman CYR" w:eastAsiaTheme="minorEastAsia" w:hAnsi="Times New Roman CYR" w:cs="Times New Roman CYR"/>
          <w:sz w:val="28"/>
          <w:szCs w:val="28"/>
          <w:lang w:eastAsia="ru-RU"/>
        </w:rPr>
        <w:t xml:space="preserve"> мероприятий в отношении депутатов Совета депутатов муниципального округа,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4" w:name="sub_512"/>
      <w:bookmarkEnd w:id="143"/>
      <w:r w:rsidRPr="00AB25BB">
        <w:rPr>
          <w:rFonts w:ascii="Times New Roman CYR" w:eastAsiaTheme="minorEastAsia" w:hAnsi="Times New Roman CYR" w:cs="Times New Roman CYR"/>
          <w:sz w:val="28"/>
          <w:szCs w:val="28"/>
          <w:lang w:eastAsia="ru-RU"/>
        </w:rPr>
        <w:t xml:space="preserve">7. Депутаты Совета депутатов </w:t>
      </w:r>
      <w:r w:rsidR="00250DB3"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Совета депутатов </w:t>
      </w:r>
      <w:r w:rsidR="00250DB3"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в том числе по истечении срока их полномочий. Данное положение не распространяется на случаи, если депутатами Совета депутатов </w:t>
      </w:r>
      <w:r w:rsidR="00250DB3"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5" w:name="sub_513"/>
      <w:bookmarkEnd w:id="144"/>
      <w:r w:rsidRPr="00AB25BB">
        <w:rPr>
          <w:rFonts w:ascii="Times New Roman CYR" w:eastAsiaTheme="minorEastAsia" w:hAnsi="Times New Roman CYR" w:cs="Times New Roman CYR"/>
          <w:sz w:val="28"/>
          <w:szCs w:val="28"/>
          <w:lang w:eastAsia="ru-RU"/>
        </w:rPr>
        <w:t xml:space="preserve">8. Не является основанием для привлечения к ответственности депутата Совета депутатов </w:t>
      </w:r>
      <w:r w:rsidR="009221F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за несоблюдение требований о предотвращении или об урегулировании конфликта интересов в соответствии с </w:t>
      </w:r>
      <w:hyperlink r:id="rId67"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6" w:name="sub_514"/>
      <w:bookmarkEnd w:id="145"/>
      <w:r w:rsidRPr="00AB25BB">
        <w:rPr>
          <w:rFonts w:ascii="Times New Roman CYR" w:eastAsiaTheme="minorEastAsia" w:hAnsi="Times New Roman CYR" w:cs="Times New Roman CYR"/>
          <w:sz w:val="28"/>
          <w:szCs w:val="28"/>
          <w:lang w:eastAsia="ru-RU"/>
        </w:rPr>
        <w:t xml:space="preserve">9. Полномочия депутата Совета депутатов </w:t>
      </w:r>
      <w:r w:rsidR="009221F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прекращаются досрочно в следующих случаях:</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7" w:name="sub_515"/>
      <w:bookmarkEnd w:id="146"/>
      <w:r w:rsidRPr="00AB25BB">
        <w:rPr>
          <w:rFonts w:ascii="Times New Roman CYR" w:eastAsiaTheme="minorEastAsia" w:hAnsi="Times New Roman CYR" w:cs="Times New Roman CYR"/>
          <w:sz w:val="28"/>
          <w:szCs w:val="28"/>
          <w:lang w:eastAsia="ru-RU"/>
        </w:rPr>
        <w:t>1) смерть;</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8" w:name="sub_516"/>
      <w:bookmarkEnd w:id="147"/>
      <w:r w:rsidRPr="00AB25BB">
        <w:rPr>
          <w:rFonts w:ascii="Times New Roman CYR" w:eastAsiaTheme="minorEastAsia" w:hAnsi="Times New Roman CYR" w:cs="Times New Roman CYR"/>
          <w:sz w:val="28"/>
          <w:szCs w:val="28"/>
          <w:lang w:eastAsia="ru-RU"/>
        </w:rPr>
        <w:t>2) отставка по собственному желанию;</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9" w:name="sub_517"/>
      <w:bookmarkEnd w:id="148"/>
      <w:r w:rsidRPr="00AB25BB">
        <w:rPr>
          <w:rFonts w:ascii="Times New Roman CYR" w:eastAsiaTheme="minorEastAsia" w:hAnsi="Times New Roman CYR" w:cs="Times New Roman CYR"/>
          <w:sz w:val="28"/>
          <w:szCs w:val="28"/>
          <w:lang w:eastAsia="ru-RU"/>
        </w:rPr>
        <w:t>3) признание судом недееспособным или ограниченно дееспособным;</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0" w:name="sub_518"/>
      <w:bookmarkEnd w:id="149"/>
      <w:r w:rsidRPr="00AB25BB">
        <w:rPr>
          <w:rFonts w:ascii="Times New Roman CYR" w:eastAsiaTheme="minorEastAsia" w:hAnsi="Times New Roman CYR" w:cs="Times New Roman CYR"/>
          <w:sz w:val="28"/>
          <w:szCs w:val="28"/>
          <w:lang w:eastAsia="ru-RU"/>
        </w:rPr>
        <w:lastRenderedPageBreak/>
        <w:t>4) признание судом безвестно отсутствующим или объявление умершим;</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1" w:name="sub_519"/>
      <w:bookmarkEnd w:id="150"/>
      <w:r w:rsidRPr="00AB25BB">
        <w:rPr>
          <w:rFonts w:ascii="Times New Roman CYR" w:eastAsiaTheme="minorEastAsia" w:hAnsi="Times New Roman CYR" w:cs="Times New Roman CYR"/>
          <w:sz w:val="28"/>
          <w:szCs w:val="28"/>
          <w:lang w:eastAsia="ru-RU"/>
        </w:rPr>
        <w:t>5) вступление в отношении его в законную силу обвинительного приговора суда;</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2" w:name="sub_520"/>
      <w:bookmarkEnd w:id="151"/>
      <w:r w:rsidRPr="00AB25BB">
        <w:rPr>
          <w:rFonts w:ascii="Times New Roman CYR" w:eastAsiaTheme="minorEastAsia" w:hAnsi="Times New Roman CYR" w:cs="Times New Roman CYR"/>
          <w:sz w:val="28"/>
          <w:szCs w:val="28"/>
          <w:lang w:eastAsia="ru-RU"/>
        </w:rPr>
        <w:t>6) выезд за пределы Российской Федерации на постоянное место жительства;</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3" w:name="sub_521"/>
      <w:bookmarkEnd w:id="152"/>
      <w:r w:rsidRPr="00AB25BB">
        <w:rPr>
          <w:rFonts w:ascii="Times New Roman CYR" w:eastAsiaTheme="minorEastAsia" w:hAnsi="Times New Roman CYR" w:cs="Times New Roman CYR"/>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4" w:name="sub_522"/>
      <w:bookmarkEnd w:id="153"/>
      <w:r w:rsidRPr="00AB25BB">
        <w:rPr>
          <w:rFonts w:ascii="Times New Roman CYR" w:eastAsiaTheme="minorEastAsia" w:hAnsi="Times New Roman CYR" w:cs="Times New Roman CYR"/>
          <w:sz w:val="28"/>
          <w:szCs w:val="28"/>
          <w:lang w:eastAsia="ru-RU"/>
        </w:rPr>
        <w:t xml:space="preserve">8) досрочное прекращение полномочий Совета депутатов </w:t>
      </w:r>
      <w:r w:rsidR="009221F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5" w:name="sub_523"/>
      <w:bookmarkEnd w:id="154"/>
      <w:r w:rsidRPr="00AB25BB">
        <w:rPr>
          <w:rFonts w:ascii="Times New Roman CYR" w:eastAsiaTheme="minorEastAsia" w:hAnsi="Times New Roman CYR" w:cs="Times New Roman CYR"/>
          <w:sz w:val="28"/>
          <w:szCs w:val="28"/>
          <w:lang w:eastAsia="ru-RU"/>
        </w:rPr>
        <w:t>9) призыв на военную службу или направление на заменяющую ее альтернативную гражданскую службу;</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6" w:name="sub_524"/>
      <w:bookmarkEnd w:id="155"/>
      <w:r w:rsidRPr="00AB25BB">
        <w:rPr>
          <w:rFonts w:ascii="Times New Roman CYR" w:eastAsiaTheme="minorEastAsia" w:hAnsi="Times New Roman CYR" w:cs="Times New Roman CYR"/>
          <w:sz w:val="28"/>
          <w:szCs w:val="28"/>
          <w:lang w:eastAsia="ru-RU"/>
        </w:rPr>
        <w:t>10) приобретение статуса иностранного агента;</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7" w:name="sub_525"/>
      <w:bookmarkEnd w:id="156"/>
      <w:r w:rsidRPr="00AB25BB">
        <w:rPr>
          <w:rFonts w:ascii="Times New Roman CYR" w:eastAsiaTheme="minorEastAsia" w:hAnsi="Times New Roman CYR" w:cs="Times New Roman CYR"/>
          <w:sz w:val="28"/>
          <w:szCs w:val="28"/>
          <w:lang w:eastAsia="ru-RU"/>
        </w:rPr>
        <w:t xml:space="preserve">11) иные случаи, установленные </w:t>
      </w:r>
      <w:hyperlink r:id="rId68" w:history="1">
        <w:r w:rsidRPr="00AB25BB">
          <w:rPr>
            <w:rFonts w:ascii="Times New Roman CYR" w:eastAsiaTheme="minorEastAsia" w:hAnsi="Times New Roman CYR" w:cs="Times New Roman"/>
            <w:sz w:val="28"/>
            <w:szCs w:val="28"/>
            <w:lang w:eastAsia="ru-RU"/>
          </w:rPr>
          <w:t>Федеральным законом</w:t>
        </w:r>
      </w:hyperlink>
      <w:r w:rsidR="009221FB" w:rsidRPr="00AB25BB">
        <w:rPr>
          <w:rFonts w:ascii="Times New Roman CYR" w:eastAsiaTheme="minorEastAsia" w:hAnsi="Times New Roman CYR" w:cs="Times New Roman CYR"/>
          <w:sz w:val="28"/>
          <w:szCs w:val="28"/>
          <w:lang w:eastAsia="ru-RU"/>
        </w:rPr>
        <w:t xml:space="preserve"> от 20 марта 2025 года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9221FB" w:rsidRPr="00AB25BB">
        <w:rPr>
          <w:rFonts w:ascii="Times New Roman CYR" w:eastAsiaTheme="minorEastAsia" w:hAnsi="Times New Roman CYR" w:cs="Times New Roman CYR"/>
          <w:sz w:val="28"/>
          <w:szCs w:val="28"/>
          <w:lang w:eastAsia="ru-RU"/>
        </w:rPr>
        <w:t>единой системе публичной власти»</w:t>
      </w:r>
      <w:r w:rsidRPr="00AB25BB">
        <w:rPr>
          <w:rFonts w:ascii="Times New Roman CYR" w:eastAsiaTheme="minorEastAsia" w:hAnsi="Times New Roman CYR" w:cs="Times New Roman CYR"/>
          <w:sz w:val="28"/>
          <w:szCs w:val="28"/>
          <w:lang w:eastAsia="ru-RU"/>
        </w:rPr>
        <w:t xml:space="preserve"> и другими федеральными законами.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8" w:name="sub_526"/>
      <w:bookmarkEnd w:id="157"/>
      <w:r w:rsidRPr="00AB25BB">
        <w:rPr>
          <w:rFonts w:ascii="Times New Roman CYR" w:eastAsiaTheme="minorEastAsia" w:hAnsi="Times New Roman CYR" w:cs="Times New Roman CYR"/>
          <w:sz w:val="28"/>
          <w:szCs w:val="28"/>
          <w:lang w:eastAsia="ru-RU"/>
        </w:rPr>
        <w:t xml:space="preserve">10. Полномочия депутата прекращаются досрочно в случае несоблюдения ограничений, запретов, неисполнения обязанностей, установленных </w:t>
      </w:r>
      <w:hyperlink r:id="rId69"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 противодействии коррупции, если иное не предусмотрено </w:t>
      </w:r>
      <w:hyperlink r:id="rId70" w:history="1">
        <w:r w:rsidRPr="00AB25BB">
          <w:rPr>
            <w:rFonts w:ascii="Times New Roman CYR" w:eastAsiaTheme="minorEastAsia" w:hAnsi="Times New Roman CYR" w:cs="Times New Roman"/>
            <w:sz w:val="28"/>
            <w:szCs w:val="28"/>
            <w:lang w:eastAsia="ru-RU"/>
          </w:rPr>
          <w:t>Федеральным законом</w:t>
        </w:r>
      </w:hyperlink>
      <w:r w:rsidR="00C03B4F" w:rsidRPr="00AB25BB">
        <w:rPr>
          <w:rFonts w:ascii="Times New Roman CYR" w:eastAsiaTheme="minorEastAsia" w:hAnsi="Times New Roman CYR" w:cs="Times New Roman CYR"/>
          <w:sz w:val="28"/>
          <w:szCs w:val="28"/>
          <w:lang w:eastAsia="ru-RU"/>
        </w:rPr>
        <w:t xml:space="preserve"> от 20 марта 2025 года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C03B4F" w:rsidRPr="00AB25BB">
        <w:rPr>
          <w:rFonts w:ascii="Times New Roman CYR" w:eastAsiaTheme="minorEastAsia" w:hAnsi="Times New Roman CYR" w:cs="Times New Roman CYR"/>
          <w:sz w:val="28"/>
          <w:szCs w:val="28"/>
          <w:lang w:eastAsia="ru-RU"/>
        </w:rPr>
        <w:t>единой системе публичной власти»</w:t>
      </w:r>
      <w:r w:rsidRPr="00AB25BB">
        <w:rPr>
          <w:rFonts w:ascii="Times New Roman CYR" w:eastAsiaTheme="minorEastAsia" w:hAnsi="Times New Roman CYR" w:cs="Times New Roman CYR"/>
          <w:sz w:val="28"/>
          <w:szCs w:val="28"/>
          <w:lang w:eastAsia="ru-RU"/>
        </w:rPr>
        <w:t>.</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9" w:name="sub_527"/>
      <w:bookmarkEnd w:id="158"/>
      <w:r w:rsidRPr="00AB25BB">
        <w:rPr>
          <w:rFonts w:ascii="Times New Roman CYR" w:eastAsiaTheme="minorEastAsia" w:hAnsi="Times New Roman CYR" w:cs="Times New Roman CYR"/>
          <w:sz w:val="28"/>
          <w:szCs w:val="28"/>
          <w:lang w:eastAsia="ru-RU"/>
        </w:rPr>
        <w:t xml:space="preserve">11. Полномочия депутата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прекращаются досрочно решением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в случае отсутствия депутата без уважительных причин на всех заседаниях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 течение шести месяцев подряд.</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0" w:name="sub_528"/>
      <w:bookmarkEnd w:id="159"/>
      <w:r w:rsidRPr="00AB25BB">
        <w:rPr>
          <w:rFonts w:ascii="Times New Roman CYR" w:eastAsiaTheme="minorEastAsia" w:hAnsi="Times New Roman CYR" w:cs="Times New Roman CYR"/>
          <w:sz w:val="28"/>
          <w:szCs w:val="28"/>
          <w:lang w:eastAsia="ru-RU"/>
        </w:rPr>
        <w:t xml:space="preserve">12. Решение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 досрочном прекращении полномочий депутата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 не позднее чем через три месяца со дня появления такого основания.</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1" w:name="sub_529"/>
      <w:bookmarkEnd w:id="160"/>
      <w:r w:rsidRPr="00AB25BB">
        <w:rPr>
          <w:rFonts w:ascii="Times New Roman CYR" w:eastAsiaTheme="minorEastAsia" w:hAnsi="Times New Roman CYR" w:cs="Times New Roman CYR"/>
          <w:sz w:val="28"/>
          <w:szCs w:val="28"/>
          <w:lang w:eastAsia="ru-RU"/>
        </w:rPr>
        <w:t xml:space="preserve">13. Депутат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в отношении которого представительным органом муниципального образования принято решение о досрочном прекращении полномочий депутата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2" w:name="sub_530"/>
      <w:bookmarkEnd w:id="161"/>
      <w:r w:rsidRPr="00AB25BB">
        <w:rPr>
          <w:rFonts w:ascii="Times New Roman CYR" w:eastAsiaTheme="minorEastAsia" w:hAnsi="Times New Roman CYR" w:cs="Times New Roman CYR"/>
          <w:sz w:val="28"/>
          <w:szCs w:val="28"/>
          <w:lang w:eastAsia="ru-RU"/>
        </w:rPr>
        <w:t xml:space="preserve">14. В случае, если депутат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полномочия которого прекращены досрочно на основании решения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w:t>
      </w:r>
      <w:r w:rsidRPr="00AB25BB">
        <w:rPr>
          <w:rFonts w:ascii="Times New Roman CYR" w:eastAsiaTheme="minorEastAsia" w:hAnsi="Times New Roman CYR" w:cs="Times New Roman CYR"/>
          <w:sz w:val="28"/>
          <w:szCs w:val="28"/>
          <w:lang w:eastAsia="ru-RU"/>
        </w:rPr>
        <w:lastRenderedPageBreak/>
        <w:t xml:space="preserve">округа о досрочном прекращении полномочий депутата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обжалует указанное решение в судебном порядке, Совет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не вправе принимать решение о назначении дополнительных выборов депутатов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до вступления решения суда в законную силу.</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3" w:name="sub_531"/>
      <w:bookmarkEnd w:id="162"/>
      <w:r w:rsidRPr="00AB25BB">
        <w:rPr>
          <w:rFonts w:ascii="Times New Roman CYR" w:eastAsiaTheme="minorEastAsia" w:hAnsi="Times New Roman CYR" w:cs="Times New Roman CYR"/>
          <w:sz w:val="28"/>
          <w:szCs w:val="28"/>
          <w:lang w:eastAsia="ru-RU"/>
        </w:rPr>
        <w:t xml:space="preserve">15. В случае, если решение представительного органа муниципального образования о досрочном прекращении полномочий депутата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по основанию, предусмотренному </w:t>
      </w:r>
      <w:hyperlink w:anchor="sub_516" w:history="1">
        <w:r w:rsidRPr="00AB25BB">
          <w:rPr>
            <w:rFonts w:ascii="Times New Roman CYR" w:eastAsiaTheme="minorEastAsia" w:hAnsi="Times New Roman CYR" w:cs="Times New Roman"/>
            <w:sz w:val="28"/>
            <w:szCs w:val="28"/>
            <w:lang w:eastAsia="ru-RU"/>
          </w:rPr>
          <w:t>пунктом 2 части 9</w:t>
        </w:r>
      </w:hyperlink>
      <w:r w:rsidRPr="00AB25BB">
        <w:rPr>
          <w:rFonts w:ascii="Times New Roman CYR" w:eastAsiaTheme="minorEastAsia" w:hAnsi="Times New Roman CYR" w:cs="Times New Roman CYR"/>
          <w:sz w:val="28"/>
          <w:szCs w:val="28"/>
          <w:lang w:eastAsia="ru-RU"/>
        </w:rPr>
        <w:t xml:space="preserve"> настоящей статьи, не принято в сроки, предусмотренные </w:t>
      </w:r>
      <w:hyperlink w:anchor="sub_528" w:history="1">
        <w:r w:rsidRPr="00AB25BB">
          <w:rPr>
            <w:rFonts w:ascii="Times New Roman CYR" w:eastAsiaTheme="minorEastAsia" w:hAnsi="Times New Roman CYR" w:cs="Times New Roman"/>
            <w:sz w:val="28"/>
            <w:szCs w:val="28"/>
            <w:lang w:eastAsia="ru-RU"/>
          </w:rPr>
          <w:t>частью 12</w:t>
        </w:r>
      </w:hyperlink>
      <w:r w:rsidRPr="00AB25BB">
        <w:rPr>
          <w:rFonts w:ascii="Times New Roman CYR" w:eastAsiaTheme="minorEastAsia" w:hAnsi="Times New Roman CYR" w:cs="Times New Roman CYR"/>
          <w:sz w:val="28"/>
          <w:szCs w:val="28"/>
          <w:lang w:eastAsia="ru-RU"/>
        </w:rPr>
        <w:t xml:space="preserve"> настоящей статьи, депутат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вправе обратиться в суд с заявлением об обжаловании бездействия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 порядке, предусмотренном процессуальным законодательством.</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4" w:name="sub_532"/>
      <w:bookmarkEnd w:id="163"/>
      <w:r w:rsidRPr="00AB25BB">
        <w:rPr>
          <w:rFonts w:ascii="Times New Roman CYR" w:eastAsiaTheme="minorEastAsia" w:hAnsi="Times New Roman CYR" w:cs="Times New Roman CYR"/>
          <w:sz w:val="28"/>
          <w:szCs w:val="28"/>
          <w:lang w:eastAsia="ru-RU"/>
        </w:rPr>
        <w:t xml:space="preserve">16. В случае обращения Губернатора Нижегородской области с заявлением о досрочном прекращении полномочий депутата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днем появления основания для досрочного прекращения полномочий является день поступления в Совет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данного заявления.</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5" w:name="sub_533"/>
      <w:bookmarkEnd w:id="164"/>
      <w:r w:rsidRPr="00AB25BB">
        <w:rPr>
          <w:rFonts w:ascii="Times New Roman CYR" w:eastAsiaTheme="minorEastAsia" w:hAnsi="Times New Roman CYR" w:cs="Times New Roman CYR"/>
          <w:sz w:val="28"/>
          <w:szCs w:val="28"/>
          <w:lang w:eastAsia="ru-RU"/>
        </w:rPr>
        <w:t xml:space="preserve">17.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71"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 противодействии коррупции депутатом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проводится по решению Губернатора Нижегородской области в порядке, установленном законом Нижегородской области.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6" w:name="sub_534"/>
      <w:bookmarkEnd w:id="165"/>
      <w:r w:rsidRPr="00AB25BB">
        <w:rPr>
          <w:rFonts w:ascii="Times New Roman CYR" w:eastAsiaTheme="minorEastAsia" w:hAnsi="Times New Roman CYR" w:cs="Times New Roman CYR"/>
          <w:sz w:val="28"/>
          <w:szCs w:val="28"/>
          <w:lang w:eastAsia="ru-RU"/>
        </w:rPr>
        <w:t xml:space="preserve">18. При выявлении в результате проверки, проведенной в соответствии с </w:t>
      </w:r>
      <w:hyperlink w:anchor="sub_533" w:history="1">
        <w:r w:rsidRPr="00AB25BB">
          <w:rPr>
            <w:rFonts w:ascii="Times New Roman CYR" w:eastAsiaTheme="minorEastAsia" w:hAnsi="Times New Roman CYR" w:cs="Times New Roman"/>
            <w:sz w:val="28"/>
            <w:szCs w:val="28"/>
            <w:lang w:eastAsia="ru-RU"/>
          </w:rPr>
          <w:t>частью 17</w:t>
        </w:r>
      </w:hyperlink>
      <w:r w:rsidRPr="00AB25BB">
        <w:rPr>
          <w:rFonts w:ascii="Times New Roman CYR" w:eastAsiaTheme="minorEastAsia" w:hAnsi="Times New Roman CYR" w:cs="Times New Roman CYR"/>
          <w:sz w:val="28"/>
          <w:szCs w:val="28"/>
          <w:lang w:eastAsia="ru-RU"/>
        </w:rPr>
        <w:t xml:space="preserve"> настоящей статьи, фактов несоблюдения ограничений, запретов, неисполнения обязанностей, которые установлены </w:t>
      </w:r>
      <w:hyperlink r:id="rId72"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 противодействии коррупции, Губернатор Нижегородской области обращается с заявлением о досрочном прекращении полномочий депутата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или применении в отношении указанного лица иной меры ответственности в Совет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или в суд.</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7" w:name="sub_535"/>
      <w:bookmarkEnd w:id="166"/>
      <w:r w:rsidRPr="00AB25BB">
        <w:rPr>
          <w:rFonts w:ascii="Times New Roman CYR" w:eastAsiaTheme="minorEastAsia" w:hAnsi="Times New Roman CYR" w:cs="Times New Roman CYR"/>
          <w:sz w:val="28"/>
          <w:szCs w:val="28"/>
          <w:lang w:eastAsia="ru-RU"/>
        </w:rPr>
        <w:t xml:space="preserve">19. К депутату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8" w:name="sub_536"/>
      <w:bookmarkEnd w:id="167"/>
      <w:r w:rsidRPr="00AB25BB">
        <w:rPr>
          <w:rFonts w:ascii="Times New Roman CYR" w:eastAsiaTheme="minorEastAsia" w:hAnsi="Times New Roman CYR" w:cs="Times New Roman CYR"/>
          <w:sz w:val="28"/>
          <w:szCs w:val="28"/>
          <w:lang w:eastAsia="ru-RU"/>
        </w:rPr>
        <w:t>1) предупреждение;</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9" w:name="sub_537"/>
      <w:bookmarkEnd w:id="168"/>
      <w:r w:rsidRPr="00AB25BB">
        <w:rPr>
          <w:rFonts w:ascii="Times New Roman CYR" w:eastAsiaTheme="minorEastAsia" w:hAnsi="Times New Roman CYR" w:cs="Times New Roman CYR"/>
          <w:sz w:val="28"/>
          <w:szCs w:val="28"/>
          <w:lang w:eastAsia="ru-RU"/>
        </w:rPr>
        <w:t xml:space="preserve">2) освобождение депутата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от должности в Совете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lastRenderedPageBreak/>
        <w:t xml:space="preserve">муниципального округа с лишением права занимать должности в Совете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до прекращения срока его полномочий;</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0" w:name="sub_538"/>
      <w:bookmarkEnd w:id="169"/>
      <w:r w:rsidRPr="00AB25BB">
        <w:rPr>
          <w:rFonts w:ascii="Times New Roman CYR" w:eastAsiaTheme="minorEastAsia" w:hAnsi="Times New Roman CYR" w:cs="Times New Roman CYR"/>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1" w:name="sub_539"/>
      <w:bookmarkEnd w:id="170"/>
      <w:r w:rsidRPr="00AB25BB">
        <w:rPr>
          <w:rFonts w:ascii="Times New Roman CYR" w:eastAsiaTheme="minorEastAsia" w:hAnsi="Times New Roman CYR" w:cs="Times New Roman CYR"/>
          <w:sz w:val="28"/>
          <w:szCs w:val="28"/>
          <w:lang w:eastAsia="ru-RU"/>
        </w:rPr>
        <w:t xml:space="preserve">4) запрет занимать должности в Совете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до прекращения срока его полномочий;</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2" w:name="sub_540"/>
      <w:bookmarkEnd w:id="171"/>
      <w:r w:rsidRPr="00AB25BB">
        <w:rPr>
          <w:rFonts w:ascii="Times New Roman CYR" w:eastAsiaTheme="minorEastAsia" w:hAnsi="Times New Roman CYR" w:cs="Times New Roman CYR"/>
          <w:sz w:val="28"/>
          <w:szCs w:val="28"/>
          <w:lang w:eastAsia="ru-RU"/>
        </w:rPr>
        <w:t>5) запрет исполнять полномочия на постоянной основе до прекращения срока его полномочий.</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3" w:name="sub_541"/>
      <w:bookmarkEnd w:id="172"/>
      <w:r w:rsidRPr="00AB25BB">
        <w:rPr>
          <w:rFonts w:ascii="Times New Roman CYR" w:eastAsiaTheme="minorEastAsia" w:hAnsi="Times New Roman CYR" w:cs="Times New Roman CYR"/>
          <w:sz w:val="28"/>
          <w:szCs w:val="28"/>
          <w:lang w:eastAsia="ru-RU"/>
        </w:rPr>
        <w:t xml:space="preserve">20. Порядок принятия решения о применении к депутату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мер ответственности, указанных в </w:t>
      </w:r>
      <w:hyperlink w:anchor="sub_535" w:history="1">
        <w:r w:rsidRPr="00AB25BB">
          <w:rPr>
            <w:rFonts w:ascii="Times New Roman CYR" w:eastAsiaTheme="minorEastAsia" w:hAnsi="Times New Roman CYR" w:cs="Times New Roman"/>
            <w:sz w:val="28"/>
            <w:szCs w:val="28"/>
            <w:lang w:eastAsia="ru-RU"/>
          </w:rPr>
          <w:t>части 19</w:t>
        </w:r>
      </w:hyperlink>
      <w:r w:rsidRPr="00AB25BB">
        <w:rPr>
          <w:rFonts w:ascii="Times New Roman CYR" w:eastAsiaTheme="minorEastAsia" w:hAnsi="Times New Roman CYR" w:cs="Times New Roman CYR"/>
          <w:sz w:val="28"/>
          <w:szCs w:val="28"/>
          <w:lang w:eastAsia="ru-RU"/>
        </w:rPr>
        <w:t xml:space="preserve"> настоящей статьи, определяется муниципальным правовым актом в соответствии с законом Нижегородской области.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4" w:name="sub_542"/>
      <w:bookmarkEnd w:id="173"/>
      <w:r w:rsidRPr="00AB25BB">
        <w:rPr>
          <w:rFonts w:ascii="Times New Roman CYR" w:eastAsiaTheme="minorEastAsia" w:hAnsi="Times New Roman CYR" w:cs="Times New Roman CYR"/>
          <w:sz w:val="28"/>
          <w:szCs w:val="28"/>
          <w:lang w:eastAsia="ru-RU"/>
        </w:rPr>
        <w:t xml:space="preserve">21. Депутат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73" w:history="1">
        <w:r w:rsidRPr="00AB25BB">
          <w:rPr>
            <w:rFonts w:ascii="Times New Roman CYR" w:eastAsiaTheme="minorEastAsia" w:hAnsi="Times New Roman CYR" w:cs="Times New Roman"/>
            <w:sz w:val="28"/>
            <w:szCs w:val="28"/>
            <w:lang w:eastAsia="ru-RU"/>
          </w:rPr>
          <w:t>Федеральным законом</w:t>
        </w:r>
      </w:hyperlink>
      <w:r w:rsidR="00CA48A0" w:rsidRPr="00AB25BB">
        <w:rPr>
          <w:rFonts w:ascii="Times New Roman CYR" w:eastAsiaTheme="minorEastAsia" w:hAnsi="Times New Roman CYR" w:cs="Times New Roman CYR"/>
          <w:sz w:val="28"/>
          <w:szCs w:val="28"/>
          <w:lang w:eastAsia="ru-RU"/>
        </w:rPr>
        <w:t xml:space="preserve"> от 20 марта 2025 года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CA48A0" w:rsidRPr="00AB25BB">
        <w:rPr>
          <w:rFonts w:ascii="Times New Roman CYR" w:eastAsiaTheme="minorEastAsia" w:hAnsi="Times New Roman CYR" w:cs="Times New Roman CYR"/>
          <w:sz w:val="28"/>
          <w:szCs w:val="28"/>
          <w:lang w:eastAsia="ru-RU"/>
        </w:rPr>
        <w:t>единой системе публичной власти»</w:t>
      </w:r>
      <w:r w:rsidRPr="00AB25BB">
        <w:rPr>
          <w:rFonts w:ascii="Times New Roman CYR" w:eastAsiaTheme="minorEastAsia" w:hAnsi="Times New Roman CYR" w:cs="Times New Roman CYR"/>
          <w:sz w:val="28"/>
          <w:szCs w:val="28"/>
          <w:lang w:eastAsia="ru-RU"/>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74" w:history="1">
        <w:r w:rsidRPr="00AB25BB">
          <w:rPr>
            <w:rFonts w:ascii="Times New Roman CYR" w:eastAsiaTheme="minorEastAsia" w:hAnsi="Times New Roman CYR" w:cs="Times New Roman"/>
            <w:sz w:val="28"/>
            <w:szCs w:val="28"/>
            <w:lang w:eastAsia="ru-RU"/>
          </w:rPr>
          <w:t>частями 3 - 6 статьи 13</w:t>
        </w:r>
      </w:hyperlink>
      <w:r w:rsidRPr="00AB25BB">
        <w:rPr>
          <w:rFonts w:ascii="Times New Roman CYR" w:eastAsiaTheme="minorEastAsia" w:hAnsi="Times New Roman CYR" w:cs="Times New Roman CYR"/>
          <w:sz w:val="28"/>
          <w:szCs w:val="28"/>
          <w:lang w:eastAsia="ru-RU"/>
        </w:rPr>
        <w:t xml:space="preserve"> Федерального </w:t>
      </w:r>
      <w:r w:rsidR="00CA48A0" w:rsidRPr="00AB25BB">
        <w:rPr>
          <w:rFonts w:ascii="Times New Roman CYR" w:eastAsiaTheme="minorEastAsia" w:hAnsi="Times New Roman CYR" w:cs="Times New Roman CYR"/>
          <w:sz w:val="28"/>
          <w:szCs w:val="28"/>
          <w:lang w:eastAsia="ru-RU"/>
        </w:rPr>
        <w:t>закона от 25 декабря 2008 года № 273-ФЗ «</w:t>
      </w:r>
      <w:r w:rsidRPr="00AB25BB">
        <w:rPr>
          <w:rFonts w:ascii="Times New Roman CYR" w:eastAsiaTheme="minorEastAsia" w:hAnsi="Times New Roman CYR" w:cs="Times New Roman CYR"/>
          <w:sz w:val="28"/>
          <w:szCs w:val="28"/>
          <w:lang w:eastAsia="ru-RU"/>
        </w:rPr>
        <w:t>О прот</w:t>
      </w:r>
      <w:r w:rsidR="00CA48A0" w:rsidRPr="00AB25BB">
        <w:rPr>
          <w:rFonts w:ascii="Times New Roman CYR" w:eastAsiaTheme="minorEastAsia" w:hAnsi="Times New Roman CYR" w:cs="Times New Roman CYR"/>
          <w:sz w:val="28"/>
          <w:szCs w:val="28"/>
          <w:lang w:eastAsia="ru-RU"/>
        </w:rPr>
        <w:t>иводействии коррупции»</w:t>
      </w:r>
      <w:r w:rsidRPr="00AB25BB">
        <w:rPr>
          <w:rFonts w:ascii="Times New Roman CYR" w:eastAsiaTheme="minorEastAsia" w:hAnsi="Times New Roman CYR" w:cs="Times New Roman CYR"/>
          <w:sz w:val="28"/>
          <w:szCs w:val="28"/>
          <w:lang w:eastAsia="ru-RU"/>
        </w:rPr>
        <w:t>.</w:t>
      </w:r>
    </w:p>
    <w:bookmarkEnd w:id="174"/>
    <w:p w:rsidR="004B64DE" w:rsidRPr="00AB25BB" w:rsidRDefault="004B64DE"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E341F" w:rsidRDefault="000E341F" w:rsidP="00DE265F">
      <w:pPr>
        <w:spacing w:after="0" w:line="240" w:lineRule="auto"/>
        <w:ind w:firstLine="709"/>
        <w:jc w:val="both"/>
        <w:rPr>
          <w:rFonts w:ascii="Times New Roman" w:eastAsia="Times New Roman" w:hAnsi="Times New Roman" w:cs="Times New Roman"/>
          <w:b/>
          <w:bCs/>
          <w:color w:val="000000"/>
          <w:sz w:val="28"/>
          <w:szCs w:val="28"/>
          <w:lang w:eastAsia="ru-RU"/>
        </w:rPr>
      </w:pPr>
      <w:r w:rsidRPr="00AB25BB">
        <w:rPr>
          <w:rFonts w:ascii="Times New Roman" w:eastAsia="Times New Roman" w:hAnsi="Times New Roman" w:cs="Times New Roman"/>
          <w:b/>
          <w:bCs/>
          <w:color w:val="000000"/>
          <w:sz w:val="28"/>
          <w:szCs w:val="28"/>
          <w:lang w:eastAsia="ru-RU"/>
        </w:rPr>
        <w:t>Статья 27. Органы местного самоуправления как юридические лица</w:t>
      </w:r>
    </w:p>
    <w:p w:rsidR="00834E00" w:rsidRPr="00AB25BB" w:rsidRDefault="00834E00" w:rsidP="00DE265F">
      <w:pPr>
        <w:spacing w:after="0" w:line="240" w:lineRule="auto"/>
        <w:ind w:firstLine="709"/>
        <w:jc w:val="both"/>
        <w:rPr>
          <w:rFonts w:ascii="Times New Roman" w:eastAsia="Times New Roman" w:hAnsi="Times New Roman" w:cs="Times New Roman"/>
          <w:sz w:val="28"/>
          <w:szCs w:val="28"/>
          <w:lang w:eastAsia="ru-RU"/>
        </w:rPr>
      </w:pP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От имени Большеболдинского муниципального округа приобретать и осуществлять имущественные и иные права и обязанности, выступать в суде без доверенности может глава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Органы местного самоуправления, которые в соответствии с </w:t>
      </w:r>
      <w:hyperlink r:id="rId75" w:history="1">
        <w:r w:rsidRPr="00AB25BB">
          <w:rPr>
            <w:rFonts w:ascii="Times New Roman" w:eastAsia="Times New Roman" w:hAnsi="Times New Roman" w:cs="Times New Roman"/>
            <w:sz w:val="28"/>
            <w:szCs w:val="28"/>
            <w:lang w:eastAsia="ru-RU"/>
          </w:rPr>
          <w:t xml:space="preserve">Федеральным законом от </w:t>
        </w:r>
        <w:r w:rsidR="00CA48A0" w:rsidRPr="00AB25BB">
          <w:rPr>
            <w:rFonts w:ascii="Times New Roman" w:eastAsia="Times New Roman" w:hAnsi="Times New Roman" w:cs="Times New Roman"/>
            <w:sz w:val="28"/>
            <w:szCs w:val="28"/>
            <w:lang w:eastAsia="ru-RU"/>
          </w:rPr>
          <w:t>20 марта 2025 года № 33</w:t>
        </w:r>
        <w:r w:rsidRPr="00AB25BB">
          <w:rPr>
            <w:rFonts w:ascii="Times New Roman" w:eastAsia="Times New Roman" w:hAnsi="Times New Roman" w:cs="Times New Roman"/>
            <w:sz w:val="28"/>
            <w:szCs w:val="28"/>
            <w:lang w:eastAsia="ru-RU"/>
          </w:rPr>
          <w:t>-ФЗ</w:t>
        </w:r>
      </w:hyperlink>
      <w:r w:rsidRPr="00AB25BB">
        <w:rPr>
          <w:rFonts w:ascii="Times New Roman" w:eastAsia="Times New Roman" w:hAnsi="Times New Roman" w:cs="Times New Roman"/>
          <w:sz w:val="28"/>
          <w:szCs w:val="28"/>
          <w:lang w:eastAsia="ru-RU"/>
        </w:rPr>
        <w:t xml:space="preserve"> «Об общих принципах организации местного самоуправления в </w:t>
      </w:r>
      <w:r w:rsidR="00CA48A0" w:rsidRPr="00AB25BB">
        <w:rPr>
          <w:rFonts w:ascii="Times New Roman" w:eastAsia="Times New Roman" w:hAnsi="Times New Roman" w:cs="Times New Roman"/>
          <w:sz w:val="28"/>
          <w:szCs w:val="28"/>
          <w:lang w:eastAsia="ru-RU"/>
        </w:rPr>
        <w:t>единой системе публичной власти</w:t>
      </w:r>
      <w:r w:rsidRPr="00AB25BB">
        <w:rPr>
          <w:rFonts w:ascii="Times New Roman" w:eastAsia="Times New Roman" w:hAnsi="Times New Roman" w:cs="Times New Roman"/>
          <w:sz w:val="28"/>
          <w:szCs w:val="28"/>
          <w:lang w:eastAsia="ru-RU"/>
        </w:rPr>
        <w:t>»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Совет депутатов </w:t>
      </w:r>
      <w:r w:rsidR="00CA48A0" w:rsidRPr="00AB25BB">
        <w:rPr>
          <w:rFonts w:ascii="Times New Roman" w:eastAsia="Times New Roman" w:hAnsi="Times New Roman" w:cs="Times New Roman"/>
          <w:sz w:val="28"/>
          <w:szCs w:val="28"/>
          <w:lang w:eastAsia="ru-RU"/>
        </w:rPr>
        <w:t xml:space="preserve">Большеболдинского муниципального округа, </w:t>
      </w:r>
      <w:r w:rsidRPr="00AB25BB">
        <w:rPr>
          <w:rFonts w:ascii="Times New Roman" w:eastAsia="Times New Roman" w:hAnsi="Times New Roman" w:cs="Times New Roman"/>
          <w:sz w:val="28"/>
          <w:szCs w:val="28"/>
          <w:lang w:eastAsia="ru-RU"/>
        </w:rPr>
        <w:t>администрация Большеболдинского муниципального округа</w:t>
      </w:r>
      <w:r w:rsidR="008A24C0">
        <w:rPr>
          <w:rFonts w:ascii="Times New Roman" w:eastAsia="Times New Roman" w:hAnsi="Times New Roman" w:cs="Times New Roman"/>
          <w:sz w:val="28"/>
          <w:szCs w:val="28"/>
          <w:lang w:eastAsia="ru-RU"/>
        </w:rPr>
        <w:t>, К</w:t>
      </w:r>
      <w:r w:rsidR="00CA48A0" w:rsidRPr="00AB25BB">
        <w:rPr>
          <w:rFonts w:ascii="Times New Roman" w:eastAsia="Times New Roman" w:hAnsi="Times New Roman" w:cs="Times New Roman"/>
          <w:sz w:val="28"/>
          <w:szCs w:val="28"/>
          <w:lang w:eastAsia="ru-RU"/>
        </w:rPr>
        <w:t>онтрольно-счетная комиссия</w:t>
      </w:r>
      <w:r w:rsidR="008A24C0">
        <w:rPr>
          <w:rFonts w:ascii="Times New Roman" w:eastAsia="Times New Roman" w:hAnsi="Times New Roman" w:cs="Times New Roman"/>
          <w:sz w:val="28"/>
          <w:szCs w:val="28"/>
          <w:lang w:eastAsia="ru-RU"/>
        </w:rPr>
        <w:t xml:space="preserve"> </w:t>
      </w:r>
      <w:r w:rsidR="00CA48A0" w:rsidRPr="00AB25BB">
        <w:rPr>
          <w:rFonts w:ascii="Times New Roman" w:eastAsia="Times New Roman" w:hAnsi="Times New Roman" w:cs="Times New Roman"/>
          <w:sz w:val="28"/>
          <w:szCs w:val="28"/>
          <w:lang w:eastAsia="ru-RU"/>
        </w:rPr>
        <w:t xml:space="preserve">Большеболдинского муниципального округа </w:t>
      </w:r>
      <w:r w:rsidRPr="00AB25BB">
        <w:rPr>
          <w:rFonts w:ascii="Times New Roman" w:eastAsia="Times New Roman" w:hAnsi="Times New Roman" w:cs="Times New Roman"/>
          <w:sz w:val="28"/>
          <w:szCs w:val="28"/>
          <w:lang w:eastAsia="ru-RU"/>
        </w:rPr>
        <w:t>как юридические лица действуют в соответствии с </w:t>
      </w:r>
      <w:r w:rsidR="002F0CEB" w:rsidRPr="00AB25BB">
        <w:rPr>
          <w:rFonts w:ascii="Times New Roman" w:eastAsia="Times New Roman" w:hAnsi="Times New Roman" w:cs="Times New Roman"/>
          <w:sz w:val="28"/>
          <w:szCs w:val="28"/>
          <w:lang w:eastAsia="ru-RU"/>
        </w:rPr>
        <w:t xml:space="preserve">положениями </w:t>
      </w:r>
      <w:hyperlink r:id="rId76" w:history="1">
        <w:r w:rsidRPr="00AB25BB">
          <w:rPr>
            <w:rFonts w:ascii="Times New Roman" w:eastAsia="Times New Roman" w:hAnsi="Times New Roman" w:cs="Times New Roman"/>
            <w:sz w:val="28"/>
            <w:szCs w:val="28"/>
            <w:lang w:eastAsia="ru-RU"/>
          </w:rPr>
          <w:t>Гражданск</w:t>
        </w:r>
        <w:r w:rsidR="002F0CEB" w:rsidRPr="00AB25BB">
          <w:rPr>
            <w:rFonts w:ascii="Times New Roman" w:eastAsia="Times New Roman" w:hAnsi="Times New Roman" w:cs="Times New Roman"/>
            <w:sz w:val="28"/>
            <w:szCs w:val="28"/>
            <w:lang w:eastAsia="ru-RU"/>
          </w:rPr>
          <w:t>ого</w:t>
        </w:r>
        <w:r w:rsidRPr="00AB25BB">
          <w:rPr>
            <w:rFonts w:ascii="Times New Roman" w:eastAsia="Times New Roman" w:hAnsi="Times New Roman" w:cs="Times New Roman"/>
            <w:sz w:val="28"/>
            <w:szCs w:val="28"/>
            <w:lang w:eastAsia="ru-RU"/>
          </w:rPr>
          <w:t xml:space="preserve"> кодекс</w:t>
        </w:r>
        <w:r w:rsidR="002F0CEB" w:rsidRPr="00AB25BB">
          <w:rPr>
            <w:rFonts w:ascii="Times New Roman" w:eastAsia="Times New Roman" w:hAnsi="Times New Roman" w:cs="Times New Roman"/>
            <w:sz w:val="28"/>
            <w:szCs w:val="28"/>
            <w:lang w:eastAsia="ru-RU"/>
          </w:rPr>
          <w:t>а</w:t>
        </w:r>
        <w:r w:rsidRPr="00AB25BB">
          <w:rPr>
            <w:rFonts w:ascii="Times New Roman" w:eastAsia="Times New Roman" w:hAnsi="Times New Roman" w:cs="Times New Roman"/>
            <w:sz w:val="28"/>
            <w:szCs w:val="28"/>
            <w:lang w:eastAsia="ru-RU"/>
          </w:rPr>
          <w:t xml:space="preserve"> Российской Федерации</w:t>
        </w:r>
      </w:hyperlink>
      <w:r w:rsidRPr="00AB25BB">
        <w:rPr>
          <w:rFonts w:ascii="Times New Roman" w:eastAsia="Times New Roman" w:hAnsi="Times New Roman" w:cs="Times New Roman"/>
          <w:sz w:val="28"/>
          <w:szCs w:val="28"/>
          <w:lang w:eastAsia="ru-RU"/>
        </w:rPr>
        <w:t> </w:t>
      </w:r>
      <w:r w:rsidR="002F0CEB" w:rsidRPr="00AB25BB">
        <w:rPr>
          <w:rFonts w:ascii="Times New Roman" w:eastAsia="Times New Roman" w:hAnsi="Times New Roman" w:cs="Times New Roman"/>
          <w:sz w:val="28"/>
          <w:szCs w:val="28"/>
          <w:lang w:eastAsia="ru-RU"/>
        </w:rPr>
        <w:t>о казенных учреждениях</w:t>
      </w:r>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lastRenderedPageBreak/>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28. Гарантии осуществления полномочий депутата Совета депутатов Большеболдинского</w:t>
      </w:r>
      <w:r w:rsidRPr="00AB25BB">
        <w:rPr>
          <w:rFonts w:ascii="Times New Roman" w:eastAsia="Times New Roman" w:hAnsi="Times New Roman" w:cs="Times New Roman"/>
          <w:color w:val="000000"/>
          <w:sz w:val="28"/>
          <w:szCs w:val="28"/>
          <w:lang w:eastAsia="ru-RU"/>
        </w:rPr>
        <w:t> </w:t>
      </w:r>
      <w:r w:rsidRPr="00AB25BB">
        <w:rPr>
          <w:rFonts w:ascii="Times New Roman" w:eastAsia="Times New Roman" w:hAnsi="Times New Roman" w:cs="Times New Roman"/>
          <w:b/>
          <w:bCs/>
          <w:color w:val="000000"/>
          <w:sz w:val="28"/>
          <w:szCs w:val="28"/>
          <w:lang w:eastAsia="ru-RU"/>
        </w:rPr>
        <w:t>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Гарантии осуществления полномочий депутата Совета</w:t>
      </w:r>
      <w:r w:rsidR="004B64DE" w:rsidRPr="00AB25BB">
        <w:rPr>
          <w:rFonts w:ascii="Times New Roman" w:eastAsia="Times New Roman" w:hAnsi="Times New Roman" w:cs="Times New Roman"/>
          <w:sz w:val="28"/>
          <w:szCs w:val="28"/>
          <w:lang w:eastAsia="ru-RU"/>
        </w:rPr>
        <w:t xml:space="preserve"> депутатов</w:t>
      </w:r>
      <w:r w:rsidRPr="00AB25BB">
        <w:rPr>
          <w:rFonts w:ascii="Times New Roman" w:eastAsia="Times New Roman" w:hAnsi="Times New Roman" w:cs="Times New Roman"/>
          <w:sz w:val="28"/>
          <w:szCs w:val="28"/>
          <w:lang w:eastAsia="ru-RU"/>
        </w:rPr>
        <w:t xml:space="preserve"> Большеболдинского муниципального округа, главы местного самоуправления Большеболдинского муниципального округа устанавливаются настоящим Уставом в соответствии с </w:t>
      </w:r>
      <w:hyperlink r:id="rId77" w:history="1">
        <w:r w:rsidRPr="00AB25BB">
          <w:rPr>
            <w:rFonts w:ascii="Times New Roman" w:eastAsia="Times New Roman" w:hAnsi="Times New Roman" w:cs="Times New Roman"/>
            <w:sz w:val="28"/>
            <w:szCs w:val="28"/>
            <w:lang w:eastAsia="ru-RU"/>
          </w:rPr>
          <w:t xml:space="preserve">Федеральным законом от </w:t>
        </w:r>
        <w:r w:rsidR="00654CBC" w:rsidRPr="00AB25BB">
          <w:rPr>
            <w:rFonts w:ascii="Times New Roman" w:eastAsia="Times New Roman" w:hAnsi="Times New Roman" w:cs="Times New Roman"/>
            <w:sz w:val="28"/>
            <w:szCs w:val="28"/>
            <w:lang w:eastAsia="ru-RU"/>
          </w:rPr>
          <w:t>20 марта 2025</w:t>
        </w:r>
        <w:r w:rsidRPr="00AB25BB">
          <w:rPr>
            <w:rFonts w:ascii="Times New Roman" w:eastAsia="Times New Roman" w:hAnsi="Times New Roman" w:cs="Times New Roman"/>
            <w:sz w:val="28"/>
            <w:szCs w:val="28"/>
            <w:lang w:eastAsia="ru-RU"/>
          </w:rPr>
          <w:t xml:space="preserve"> года № </w:t>
        </w:r>
        <w:r w:rsidR="00654CBC" w:rsidRPr="00AB25BB">
          <w:rPr>
            <w:rFonts w:ascii="Times New Roman" w:eastAsia="Times New Roman" w:hAnsi="Times New Roman" w:cs="Times New Roman"/>
            <w:sz w:val="28"/>
            <w:szCs w:val="28"/>
            <w:lang w:eastAsia="ru-RU"/>
          </w:rPr>
          <w:t>33</w:t>
        </w:r>
        <w:r w:rsidRPr="00AB25BB">
          <w:rPr>
            <w:rFonts w:ascii="Times New Roman" w:eastAsia="Times New Roman" w:hAnsi="Times New Roman" w:cs="Times New Roman"/>
            <w:sz w:val="28"/>
            <w:szCs w:val="28"/>
            <w:lang w:eastAsia="ru-RU"/>
          </w:rPr>
          <w:t>-ФЗ</w:t>
        </w:r>
      </w:hyperlink>
      <w:r w:rsidRPr="00AB25BB">
        <w:rPr>
          <w:rFonts w:ascii="Times New Roman" w:eastAsia="Times New Roman" w:hAnsi="Times New Roman" w:cs="Times New Roman"/>
          <w:sz w:val="28"/>
          <w:szCs w:val="28"/>
          <w:lang w:eastAsia="ru-RU"/>
        </w:rPr>
        <w:t xml:space="preserve"> «Об общих принципах организации местного самоуправления в </w:t>
      </w:r>
      <w:r w:rsidR="00654CBC" w:rsidRPr="00AB25BB">
        <w:rPr>
          <w:rFonts w:ascii="Times New Roman" w:eastAsia="Times New Roman" w:hAnsi="Times New Roman" w:cs="Times New Roman"/>
          <w:sz w:val="28"/>
          <w:szCs w:val="28"/>
          <w:lang w:eastAsia="ru-RU"/>
        </w:rPr>
        <w:t>единой системе публичной власти</w:t>
      </w:r>
      <w:r w:rsidRPr="00AB25BB">
        <w:rPr>
          <w:rFonts w:ascii="Times New Roman" w:eastAsia="Times New Roman" w:hAnsi="Times New Roman" w:cs="Times New Roman"/>
          <w:sz w:val="28"/>
          <w:szCs w:val="28"/>
          <w:lang w:eastAsia="ru-RU"/>
        </w:rPr>
        <w:t>» иными федеральными законами, </w:t>
      </w:r>
      <w:hyperlink r:id="rId78" w:history="1">
        <w:r w:rsidRPr="00AB25BB">
          <w:rPr>
            <w:rFonts w:ascii="Times New Roman" w:eastAsia="Times New Roman" w:hAnsi="Times New Roman" w:cs="Times New Roman"/>
            <w:sz w:val="28"/>
            <w:szCs w:val="28"/>
            <w:lang w:eastAsia="ru-RU"/>
          </w:rPr>
          <w:t>Законом Нижегородской области от 3 октября 2008 года № 133-З</w:t>
        </w:r>
      </w:hyperlink>
      <w:r w:rsidRPr="00AB25BB">
        <w:rPr>
          <w:rFonts w:ascii="Times New Roman" w:eastAsia="Times New Roman" w:hAnsi="Times New Roman" w:cs="Times New Roman"/>
          <w:sz w:val="28"/>
          <w:szCs w:val="28"/>
          <w:lang w:eastAsia="ru-RU"/>
        </w:rPr>
        <w:t>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Нижегородской области» и иными законами Нижегородской области.</w:t>
      </w:r>
      <w:r w:rsidR="004B64DE" w:rsidRPr="00AB25BB">
        <w:t xml:space="preserve">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Финансирование реализации гарантий осуществления полномочий депутата Совета депутатов округа, главы местного самоуправления муниципального округа осуществляется за счет средств бюджета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К гарантиям осуществления полномочий депутата Совета депутатов Большеболдинского муниципального округа, главы местного самоуправления Большеболдинского муниципального округа, осуществляющих свои полномочия на постоянной основе, относятся: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обеспечение условий для осуществления депутатом Совета депутатов Большеболдинского муниципального округа, главой местного самоуправления Большеболдинского муниципального округа своих полномочий;</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реализация права правотворческой инициативы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реализация права депутата Совета депутатов Большеболдинского муниципального округа, главы местного самоуправления Большеболдинского муниципального округа на посещение органов местного самоуправления, организаций, созданных органами местного самоуправления, на прием должностными лицами;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реализация права депутата Совета депутатов Большеболдинского муниципального округа, главы местного самоуправления Большеболдинского муниципального округа на обращение;</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реализация права депутата Совета депутатов Большеболдинского муниципального округа, главы местного самоуправления Большеболдинского муниципального округа на получение информации;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6) обеспечение депутату Совета депутатов Большеболдинского муниципального округа условий для работы с избирателями;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7) предоставление ежегодного оплачиваемого отпуска депутату Совета депутатов Большеболдинского муниципального округа, главе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8) реализация права на депутатский запрос;</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9) медицинское страхование и социальное страхование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10) право на дополнительное профессиональное образование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11) возмещение расходов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12) оплата труда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13) гарантии прав депутата Совета депутатов Большеболдинского муниципального округа, главы местного самоуправления Большеболдинского муниципального округа при прекращении их полномочий;</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14) гарантии прав депутата Совета депутатов Большеболдинского муниципального округа при изменении основы осуществления им своих полномочий;</w:t>
      </w:r>
    </w:p>
    <w:p w:rsidR="000E341F" w:rsidRPr="00AB25BB" w:rsidRDefault="000E341F" w:rsidP="00DE265F">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sz w:val="28"/>
          <w:szCs w:val="28"/>
          <w:lang w:eastAsia="ru-RU"/>
        </w:rPr>
        <w:t>15) гарантии прав главы местного самоуправления Большеболдинского муниципального округа при отставке по собственному желанию;</w:t>
      </w:r>
      <w:r w:rsidR="004B64DE" w:rsidRPr="00AB25BB">
        <w:rPr>
          <w:rFonts w:ascii="Times New Roman" w:eastAsia="Times New Roman" w:hAnsi="Times New Roman" w:cs="Times New Roman"/>
          <w:sz w:val="28"/>
          <w:szCs w:val="28"/>
          <w:lang w:eastAsia="ru-RU"/>
        </w:rPr>
        <w:t xml:space="preserve">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16) пенсионное обеспечение лиц, замещавших выборные муниципальные должности;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17) компенсационные выплаты в случае причинения вреда жизни и здоровью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18) гарантии прав главы местного самоуправления Большеболдинского муниципального округа при рассмотрении Советом депутатов Большеболдинского муниципального округа решения об удалении главы местного самоуправления Большеболдинского муниципального округа в отставку;</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19) содействие в последующем трудоустройстве лица, замещавшего должность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20) иные гарантии, предусмотренные настоящим Уставом муниципального образования.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К гарантиям осуществления полномочий депутата Совета депутатов Большеболдинского муниципального округа, осуществляющего свои полномочия на непостоянной основе, относятся гарантии, предусмотренные пунктами 1 - 6, 8, 11, 13 (за исключением гарантий, предусмотренных частями 1 - 3 статьи 17 </w:t>
      </w:r>
      <w:hyperlink r:id="rId79" w:history="1">
        <w:r w:rsidRPr="00AB25BB">
          <w:rPr>
            <w:rFonts w:ascii="Times New Roman" w:eastAsia="Times New Roman" w:hAnsi="Times New Roman" w:cs="Times New Roman"/>
            <w:sz w:val="28"/>
            <w:szCs w:val="28"/>
            <w:lang w:eastAsia="ru-RU"/>
          </w:rPr>
          <w:t>Закона Нижегородской области от 3 октября 2008 года № 133-З</w:t>
        </w:r>
      </w:hyperlink>
      <w:r w:rsidRPr="00AB25BB">
        <w:rPr>
          <w:rFonts w:ascii="Times New Roman" w:eastAsia="Times New Roman" w:hAnsi="Times New Roman" w:cs="Times New Roman"/>
          <w:sz w:val="28"/>
          <w:szCs w:val="28"/>
          <w:lang w:eastAsia="ru-RU"/>
        </w:rPr>
        <w:t xml:space="preserve"> «О гарантиях осуществления полномочий депутата, </w:t>
      </w:r>
      <w:r w:rsidRPr="00AB25BB">
        <w:rPr>
          <w:rFonts w:ascii="Times New Roman" w:eastAsia="Times New Roman" w:hAnsi="Times New Roman" w:cs="Times New Roman"/>
          <w:sz w:val="28"/>
          <w:szCs w:val="28"/>
          <w:lang w:eastAsia="ru-RU"/>
        </w:rPr>
        <w:lastRenderedPageBreak/>
        <w:t>члена выборного органа местного самоуправления, выборного должностного лица местного самоуправления в Нижегородской области»), 14, 20 настоящей статьи</w:t>
      </w:r>
      <w:r w:rsidR="00654CBC" w:rsidRPr="00AB25BB">
        <w:rPr>
          <w:rFonts w:ascii="Times New Roman" w:eastAsia="Times New Roman" w:hAnsi="Times New Roman" w:cs="Times New Roman"/>
          <w:sz w:val="28"/>
          <w:szCs w:val="28"/>
          <w:lang w:eastAsia="ru-RU"/>
        </w:rPr>
        <w:t>.</w:t>
      </w:r>
    </w:p>
    <w:p w:rsidR="00654CBC" w:rsidRPr="00AB25BB" w:rsidRDefault="00654CBC" w:rsidP="00654CB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5" w:name="sub_571"/>
      <w:r w:rsidRPr="00AB25BB">
        <w:rPr>
          <w:rFonts w:ascii="Times New Roman CYR" w:eastAsiaTheme="minorEastAsia" w:hAnsi="Times New Roman CYR" w:cs="Times New Roman CYR"/>
          <w:sz w:val="28"/>
          <w:szCs w:val="28"/>
          <w:lang w:eastAsia="ru-RU"/>
        </w:rPr>
        <w:t>5. Депутату Совета депутатов Большеболдинского муниципального округа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четыре рабочих дня в месяц.</w:t>
      </w:r>
    </w:p>
    <w:p w:rsidR="00654CBC" w:rsidRPr="00AB25BB" w:rsidRDefault="00654CBC" w:rsidP="00654CB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6" w:name="sub_572"/>
      <w:bookmarkEnd w:id="175"/>
      <w:r w:rsidRPr="00AB25BB">
        <w:rPr>
          <w:rFonts w:ascii="Times New Roman CYR" w:eastAsiaTheme="minorEastAsia" w:hAnsi="Times New Roman CYR" w:cs="Times New Roman CYR"/>
          <w:sz w:val="28"/>
          <w:szCs w:val="28"/>
          <w:lang w:eastAsia="ru-RU"/>
        </w:rPr>
        <w:t xml:space="preserve">6. Порядок предоставления гарантий, установленных настоящим Уставом, за счет средств бюджета Большеболдинского муниципального округа, а также порядок их финансирования и размеры денежных выплат, связанных с обеспечением гарантий осуществления полномочий депутата Совета депутатов, главы местного самоуправления Большеболдинского муниципального округа, устанавливаются решениями Совета депутатов Большеболдинского муниципального округа о статусе депутата Совета депутатов Большеболдинского муниципального округа, главы местного самоуправления Большеболдинского муниципального округа, если иное не установлено федеральными законами, </w:t>
      </w:r>
      <w:hyperlink r:id="rId80" w:history="1">
        <w:r w:rsidRPr="00AB25BB">
          <w:rPr>
            <w:rFonts w:ascii="Times New Roman CYR" w:eastAsiaTheme="minorEastAsia" w:hAnsi="Times New Roman CYR" w:cs="Times New Roman"/>
            <w:sz w:val="28"/>
            <w:szCs w:val="28"/>
            <w:lang w:eastAsia="ru-RU"/>
          </w:rPr>
          <w:t>Законом</w:t>
        </w:r>
      </w:hyperlink>
      <w:r w:rsidRPr="00AB25BB">
        <w:rPr>
          <w:rFonts w:ascii="Times New Roman CYR" w:eastAsiaTheme="minorEastAsia" w:hAnsi="Times New Roman CYR" w:cs="Times New Roman CYR"/>
          <w:sz w:val="28"/>
          <w:szCs w:val="28"/>
          <w:lang w:eastAsia="ru-RU"/>
        </w:rPr>
        <w:t xml:space="preserve"> Нижегородской области от 3 октября 2008 года № 133-З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Нижегородской области» и иными законами Нижегородской области.</w:t>
      </w:r>
    </w:p>
    <w:bookmarkEnd w:id="176"/>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Глава V</w:t>
      </w:r>
      <w:r w:rsidR="00581BB0" w:rsidRPr="00AB25BB">
        <w:rPr>
          <w:rFonts w:ascii="Times New Roman" w:eastAsia="Times New Roman" w:hAnsi="Times New Roman" w:cs="Times New Roman"/>
          <w:b/>
          <w:bCs/>
          <w:color w:val="000000"/>
          <w:sz w:val="28"/>
          <w:szCs w:val="28"/>
          <w:lang w:eastAsia="ru-RU"/>
        </w:rPr>
        <w:t>.</w:t>
      </w:r>
      <w:r w:rsidRPr="00AB25BB">
        <w:rPr>
          <w:rFonts w:ascii="Times New Roman" w:eastAsia="Times New Roman" w:hAnsi="Times New Roman" w:cs="Times New Roman"/>
          <w:color w:val="000000"/>
          <w:sz w:val="28"/>
          <w:szCs w:val="28"/>
          <w:lang w:eastAsia="ru-RU"/>
        </w:rPr>
        <w:t> </w:t>
      </w:r>
      <w:r w:rsidRPr="00AB25BB">
        <w:rPr>
          <w:rFonts w:ascii="Times New Roman" w:eastAsia="Times New Roman" w:hAnsi="Times New Roman" w:cs="Times New Roman"/>
          <w:b/>
          <w:bCs/>
          <w:color w:val="000000"/>
          <w:sz w:val="28"/>
          <w:szCs w:val="28"/>
          <w:lang w:eastAsia="ru-RU"/>
        </w:rPr>
        <w:t>Муниципальные правовые акты</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581BB0" w:rsidRPr="00AB25BB" w:rsidRDefault="00581BB0" w:rsidP="009262E6">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177" w:name="sub_574"/>
      <w:r w:rsidRPr="00AB25BB">
        <w:rPr>
          <w:rFonts w:ascii="Times New Roman CYR" w:eastAsiaTheme="minorEastAsia" w:hAnsi="Times New Roman CYR" w:cs="Times New Roman CYR"/>
          <w:b/>
          <w:bCs/>
          <w:color w:val="26282F"/>
          <w:sz w:val="28"/>
          <w:szCs w:val="28"/>
          <w:lang w:eastAsia="ru-RU"/>
        </w:rPr>
        <w:t>Статья 29.</w:t>
      </w:r>
      <w:r w:rsidRPr="00AB25BB">
        <w:rPr>
          <w:rFonts w:ascii="Times New Roman CYR" w:eastAsiaTheme="minorEastAsia" w:hAnsi="Times New Roman CYR" w:cs="Times New Roman CYR"/>
          <w:b/>
          <w:sz w:val="28"/>
          <w:szCs w:val="28"/>
          <w:lang w:eastAsia="ru-RU"/>
        </w:rPr>
        <w:t xml:space="preserve"> Система муниципальных правовых актов, порядок их подготовки и вступления в силу</w:t>
      </w:r>
    </w:p>
    <w:bookmarkEnd w:id="177"/>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8" w:name="sub_575"/>
      <w:r w:rsidRPr="00AB25BB">
        <w:rPr>
          <w:rFonts w:ascii="Times New Roman CYR" w:eastAsiaTheme="minorEastAsia" w:hAnsi="Times New Roman CYR" w:cs="Times New Roman CYR"/>
          <w:sz w:val="28"/>
          <w:szCs w:val="28"/>
          <w:lang w:eastAsia="ru-RU"/>
        </w:rPr>
        <w:t>1. В систему муниципальных правовых актов входят:</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9" w:name="sub_576"/>
      <w:bookmarkEnd w:id="178"/>
      <w:r w:rsidRPr="00AB25BB">
        <w:rPr>
          <w:rFonts w:ascii="Times New Roman CYR" w:eastAsiaTheme="minorEastAsia" w:hAnsi="Times New Roman CYR" w:cs="Times New Roman CYR"/>
          <w:sz w:val="28"/>
          <w:szCs w:val="28"/>
          <w:lang w:eastAsia="ru-RU"/>
        </w:rPr>
        <w:t>1) правовые акты, принятые на местном референдуме, сходе граждан;</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0" w:name="sub_577"/>
      <w:bookmarkEnd w:id="179"/>
      <w:r w:rsidRPr="00AB25BB">
        <w:rPr>
          <w:rFonts w:ascii="Times New Roman CYR" w:eastAsiaTheme="minorEastAsia" w:hAnsi="Times New Roman CYR" w:cs="Times New Roman CYR"/>
          <w:sz w:val="28"/>
          <w:szCs w:val="28"/>
          <w:lang w:eastAsia="ru-RU"/>
        </w:rPr>
        <w:t xml:space="preserve">2) правовые акты Совета депутатов </w:t>
      </w:r>
      <w:r w:rsidR="009262E6"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1" w:name="sub_578"/>
      <w:bookmarkEnd w:id="180"/>
      <w:r w:rsidRPr="00AB25BB">
        <w:rPr>
          <w:rFonts w:ascii="Times New Roman CYR" w:eastAsiaTheme="minorEastAsia" w:hAnsi="Times New Roman CYR" w:cs="Times New Roman CYR"/>
          <w:sz w:val="28"/>
          <w:szCs w:val="28"/>
          <w:lang w:eastAsia="ru-RU"/>
        </w:rPr>
        <w:t xml:space="preserve">3) правовые акты главы местного самоуправления </w:t>
      </w:r>
      <w:r w:rsidR="009262E6"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2" w:name="sub_579"/>
      <w:bookmarkEnd w:id="181"/>
      <w:r w:rsidRPr="00AB25BB">
        <w:rPr>
          <w:rFonts w:ascii="Times New Roman CYR" w:eastAsiaTheme="minorEastAsia" w:hAnsi="Times New Roman CYR" w:cs="Times New Roman CYR"/>
          <w:sz w:val="28"/>
          <w:szCs w:val="28"/>
          <w:lang w:eastAsia="ru-RU"/>
        </w:rPr>
        <w:t xml:space="preserve">4) правовые акты администрации </w:t>
      </w:r>
      <w:r w:rsidR="009262E6"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3" w:name="sub_580"/>
      <w:bookmarkEnd w:id="182"/>
      <w:r w:rsidRPr="00AB25BB">
        <w:rPr>
          <w:rFonts w:ascii="Times New Roman CYR" w:eastAsiaTheme="minorEastAsia" w:hAnsi="Times New Roman CYR" w:cs="Times New Roman CYR"/>
          <w:sz w:val="28"/>
          <w:szCs w:val="28"/>
          <w:lang w:eastAsia="ru-RU"/>
        </w:rPr>
        <w:t>5) правовые акты иных органов местного самоуправления и должностных лиц местного самоуправления, предусмотренных настоящим Уставом.</w:t>
      </w:r>
    </w:p>
    <w:p w:rsidR="00581BB0" w:rsidRPr="00AB25BB" w:rsidRDefault="009262E6"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4" w:name="sub_581"/>
      <w:bookmarkEnd w:id="183"/>
      <w:r w:rsidRPr="00AB25BB">
        <w:rPr>
          <w:rFonts w:ascii="Times New Roman CYR" w:eastAsiaTheme="minorEastAsia" w:hAnsi="Times New Roman CYR" w:cs="Times New Roman CYR"/>
          <w:sz w:val="28"/>
          <w:szCs w:val="28"/>
          <w:lang w:eastAsia="ru-RU"/>
        </w:rPr>
        <w:t>2. Настоящий У</w:t>
      </w:r>
      <w:r w:rsidR="00581BB0" w:rsidRPr="00AB25BB">
        <w:rPr>
          <w:rFonts w:ascii="Times New Roman CYR" w:eastAsiaTheme="minorEastAsia" w:hAnsi="Times New Roman CYR" w:cs="Times New Roman CYR"/>
          <w:sz w:val="28"/>
          <w:szCs w:val="28"/>
          <w:lang w:eastAsia="ru-RU"/>
        </w:rPr>
        <w:t xml:space="preserve">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Pr="00AB25BB">
        <w:rPr>
          <w:rFonts w:ascii="Times New Roman CYR" w:eastAsiaTheme="minorEastAsia" w:hAnsi="Times New Roman CYR" w:cs="Times New Roman CYR"/>
          <w:sz w:val="28"/>
          <w:szCs w:val="28"/>
          <w:lang w:eastAsia="ru-RU"/>
        </w:rPr>
        <w:t xml:space="preserve">Большеболдинского </w:t>
      </w:r>
      <w:r w:rsidR="00581BB0" w:rsidRPr="00AB25BB">
        <w:rPr>
          <w:rFonts w:ascii="Times New Roman CYR" w:eastAsiaTheme="minorEastAsia" w:hAnsi="Times New Roman CYR" w:cs="Times New Roman CYR"/>
          <w:sz w:val="28"/>
          <w:szCs w:val="28"/>
          <w:lang w:eastAsia="ru-RU"/>
        </w:rPr>
        <w:t>муниципального округа.</w:t>
      </w:r>
    </w:p>
    <w:bookmarkEnd w:id="184"/>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Иные муниципальные правовые акты не должны противоречить </w:t>
      </w:r>
      <w:r w:rsidRPr="00AB25BB">
        <w:rPr>
          <w:rFonts w:ascii="Times New Roman CYR" w:eastAsiaTheme="minorEastAsia" w:hAnsi="Times New Roman CYR" w:cs="Times New Roman CYR"/>
          <w:sz w:val="28"/>
          <w:szCs w:val="28"/>
          <w:lang w:eastAsia="ru-RU"/>
        </w:rPr>
        <w:lastRenderedPageBreak/>
        <w:t>настоящему Уставу и правовым актам, принятым на местном референдуме, сходе граждан.</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5" w:name="sub_582"/>
      <w:r w:rsidRPr="00AB25BB">
        <w:rPr>
          <w:rFonts w:ascii="Times New Roman CYR" w:eastAsiaTheme="minorEastAsia" w:hAnsi="Times New Roman CYR" w:cs="Times New Roman CYR"/>
          <w:sz w:val="28"/>
          <w:szCs w:val="28"/>
          <w:lang w:eastAsia="ru-RU"/>
        </w:rPr>
        <w:t>3.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6" w:name="sub_583"/>
      <w:bookmarkEnd w:id="185"/>
      <w:r w:rsidRPr="00AB25BB">
        <w:rPr>
          <w:rFonts w:ascii="Times New Roman CYR" w:eastAsiaTheme="minorEastAsia" w:hAnsi="Times New Roman CYR" w:cs="Times New Roman CYR"/>
          <w:sz w:val="28"/>
          <w:szCs w:val="28"/>
          <w:lang w:eastAsia="ru-RU"/>
        </w:rPr>
        <w:t xml:space="preserve">4. Проекты муниципальных нормативных правовых актов </w:t>
      </w:r>
      <w:r w:rsidR="002B319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r w:rsidR="002B319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 порядке, установленном муниципальными нормативными правовыми актами в соответствии с законом Нижегородской области, за исключением:</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7" w:name="sub_584"/>
      <w:bookmarkEnd w:id="186"/>
      <w:r w:rsidRPr="00AB25BB">
        <w:rPr>
          <w:rFonts w:ascii="Times New Roman CYR" w:eastAsiaTheme="minorEastAsia" w:hAnsi="Times New Roman CYR" w:cs="Times New Roman CYR"/>
          <w:sz w:val="28"/>
          <w:szCs w:val="28"/>
          <w:lang w:eastAsia="ru-RU"/>
        </w:rPr>
        <w:t xml:space="preserve">1) проектов нормативных правовых актов Совета депутатов </w:t>
      </w:r>
      <w:r w:rsidR="002B319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устанавливающих, изменяющих, приостанавливающих, отменяющих местные налоги и сборы;</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8" w:name="sub_585"/>
      <w:bookmarkEnd w:id="187"/>
      <w:r w:rsidRPr="00AB25BB">
        <w:rPr>
          <w:rFonts w:ascii="Times New Roman CYR" w:eastAsiaTheme="minorEastAsia" w:hAnsi="Times New Roman CYR" w:cs="Times New Roman CYR"/>
          <w:sz w:val="28"/>
          <w:szCs w:val="28"/>
          <w:lang w:eastAsia="ru-RU"/>
        </w:rPr>
        <w:t xml:space="preserve">2) проектов нормативных правовых актов Совета депутатов </w:t>
      </w:r>
      <w:r w:rsidR="002B319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регулирующих бюджетные правоотношения;</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9" w:name="sub_586"/>
      <w:bookmarkEnd w:id="188"/>
      <w:r w:rsidRPr="00AB25BB">
        <w:rPr>
          <w:rFonts w:ascii="Times New Roman CYR" w:eastAsiaTheme="minorEastAsia" w:hAnsi="Times New Roman CYR" w:cs="Times New Roman CYR"/>
          <w:sz w:val="28"/>
          <w:szCs w:val="28"/>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0" w:name="sub_587"/>
      <w:bookmarkEnd w:id="189"/>
      <w:r w:rsidRPr="00AB25BB">
        <w:rPr>
          <w:rFonts w:ascii="Times New Roman CYR" w:eastAsiaTheme="minorEastAsia" w:hAnsi="Times New Roman CYR" w:cs="Times New Roman CYR"/>
          <w:sz w:val="28"/>
          <w:szCs w:val="28"/>
          <w:lang w:eastAsia="ru-RU"/>
        </w:rPr>
        <w:t xml:space="preserve">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w:t>
      </w:r>
      <w:r w:rsidR="009B7885"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1" w:name="sub_588"/>
      <w:bookmarkEnd w:id="190"/>
      <w:r w:rsidRPr="00AB25BB">
        <w:rPr>
          <w:rFonts w:ascii="Times New Roman CYR" w:eastAsiaTheme="minorEastAsia" w:hAnsi="Times New Roman CYR" w:cs="Times New Roman CYR"/>
          <w:sz w:val="28"/>
          <w:szCs w:val="28"/>
          <w:lang w:eastAsia="ru-RU"/>
        </w:rPr>
        <w:t>6. Муниципальные правовые акты вступают в силу в по</w:t>
      </w:r>
      <w:r w:rsidR="009B7885" w:rsidRPr="00AB25BB">
        <w:rPr>
          <w:rFonts w:ascii="Times New Roman CYR" w:eastAsiaTheme="minorEastAsia" w:hAnsi="Times New Roman CYR" w:cs="Times New Roman CYR"/>
          <w:sz w:val="28"/>
          <w:szCs w:val="28"/>
          <w:lang w:eastAsia="ru-RU"/>
        </w:rPr>
        <w:t>рядке, установленном настоящим У</w:t>
      </w:r>
      <w:r w:rsidRPr="00AB25BB">
        <w:rPr>
          <w:rFonts w:ascii="Times New Roman CYR" w:eastAsiaTheme="minorEastAsia" w:hAnsi="Times New Roman CYR" w:cs="Times New Roman CYR"/>
          <w:sz w:val="28"/>
          <w:szCs w:val="28"/>
          <w:lang w:eastAsia="ru-RU"/>
        </w:rPr>
        <w:t xml:space="preserve">ставом, за исключением нормативных правовых актов Совета депутатов </w:t>
      </w:r>
      <w:r w:rsidR="009B7885"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 налогах и сборах, которые вступают в силу в соответствии с </w:t>
      </w:r>
      <w:hyperlink r:id="rId81" w:history="1">
        <w:r w:rsidRPr="00AB25BB">
          <w:rPr>
            <w:rFonts w:ascii="Times New Roman CYR" w:eastAsiaTheme="minorEastAsia" w:hAnsi="Times New Roman CYR" w:cs="Times New Roman"/>
            <w:sz w:val="28"/>
            <w:szCs w:val="28"/>
            <w:lang w:eastAsia="ru-RU"/>
          </w:rPr>
          <w:t>Налоговым кодексом</w:t>
        </w:r>
      </w:hyperlink>
      <w:r w:rsidRPr="00AB25BB">
        <w:rPr>
          <w:rFonts w:ascii="Times New Roman CYR" w:eastAsiaTheme="minorEastAsia" w:hAnsi="Times New Roman CYR" w:cs="Times New Roman CYR"/>
          <w:sz w:val="28"/>
          <w:szCs w:val="28"/>
          <w:lang w:eastAsia="ru-RU"/>
        </w:rPr>
        <w:t xml:space="preserve"> Российской Федерации.</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2" w:name="sub_589"/>
      <w:bookmarkEnd w:id="191"/>
      <w:r w:rsidRPr="00AB25BB">
        <w:rPr>
          <w:rFonts w:ascii="Times New Roman CYR" w:eastAsiaTheme="minorEastAsia" w:hAnsi="Times New Roman CYR" w:cs="Times New Roman CYR"/>
          <w:sz w:val="28"/>
          <w:szCs w:val="28"/>
          <w:lang w:eastAsia="ru-RU"/>
        </w:rPr>
        <w:t xml:space="preserve">7. Муниципальные нормативные правовые акты </w:t>
      </w:r>
      <w:r w:rsidR="009B7885"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9B7885"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3" w:name="sub_590"/>
      <w:bookmarkEnd w:id="192"/>
      <w:r w:rsidRPr="00AB25BB">
        <w:rPr>
          <w:rFonts w:ascii="Times New Roman CYR" w:eastAsiaTheme="minorEastAsia" w:hAnsi="Times New Roman CYR" w:cs="Times New Roman CYR"/>
          <w:sz w:val="28"/>
          <w:szCs w:val="28"/>
          <w:lang w:eastAsia="ru-RU"/>
        </w:rPr>
        <w:lastRenderedPageBreak/>
        <w:t xml:space="preserve">8. Иные муниципальные правовые акты </w:t>
      </w:r>
      <w:r w:rsidR="009B7885"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вступают в силу со дня их подписания, если иной срок вступления их в силу не установлен федеральным законом, законом Нижегородской области, настоящим Уставом либо самими муниципальными правовыми актами муниципального округа.</w:t>
      </w:r>
    </w:p>
    <w:p w:rsidR="009B7885" w:rsidRPr="00AB25BB" w:rsidRDefault="009B7885"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lang w:eastAsia="ru-RU"/>
        </w:rPr>
      </w:pPr>
      <w:r w:rsidRPr="00AB25BB">
        <w:rPr>
          <w:rFonts w:ascii="Times New Roman CYR" w:eastAsiaTheme="minorEastAsia" w:hAnsi="Times New Roman CYR" w:cs="Times New Roman CYR"/>
          <w:b/>
          <w:sz w:val="28"/>
          <w:szCs w:val="28"/>
          <w:lang w:eastAsia="ru-RU"/>
        </w:rPr>
        <w:t>Статья 30. Обнародование муниципальных правовых актов</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1. Муниципальные правовые акты Большеболдинского муниципального округа подлежат обнародованию в случаях, предусмотренных федеральными законами, законами Нижегородской области, настоящим Уставом, решениями Совета депутатов Большеболдинского муниципального округа либо самими муниципальными правовыми актами муниципального округа.</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Не подлежат обнародованию муниципальные правовые акты Большеболдинского муниципального округа или их отдельные положения, содержащие сведения, распространение которых ограничено федеральным законом.</w:t>
      </w:r>
    </w:p>
    <w:p w:rsidR="009B7885" w:rsidRPr="00AB25BB" w:rsidRDefault="009D420A" w:rsidP="009D420A">
      <w:pPr>
        <w:widowControl w:val="0"/>
        <w:tabs>
          <w:tab w:val="left" w:pos="1134"/>
        </w:tabs>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2.</w:t>
      </w:r>
      <w:r w:rsidR="009B7885" w:rsidRPr="00AB25BB">
        <w:rPr>
          <w:rFonts w:ascii="Times New Roman CYR" w:eastAsiaTheme="minorEastAsia" w:hAnsi="Times New Roman CYR" w:cs="Times New Roman CYR"/>
          <w:sz w:val="28"/>
          <w:szCs w:val="28"/>
          <w:lang w:eastAsia="ru-RU"/>
        </w:rPr>
        <w:t>Муниципальные правовые акты Большеболдинского муниципального округа, подлежащие обнародованию, должны быть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 муниципального округа.</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3. Под обнародованием муниципального правового акта понимаются:</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1) официальное опубликование муниципа</w:t>
      </w:r>
      <w:r w:rsidR="0068342E" w:rsidRPr="00AB25BB">
        <w:rPr>
          <w:rFonts w:ascii="Times New Roman CYR" w:eastAsiaTheme="minorEastAsia" w:hAnsi="Times New Roman CYR" w:cs="Times New Roman CYR"/>
          <w:sz w:val="28"/>
          <w:szCs w:val="28"/>
          <w:lang w:eastAsia="ru-RU"/>
        </w:rPr>
        <w:t>льного правового акта в газете «Болдинский вестник»</w:t>
      </w:r>
      <w:r w:rsidRPr="00AB25BB">
        <w:rPr>
          <w:rFonts w:ascii="Times New Roman CYR" w:eastAsiaTheme="minorEastAsia" w:hAnsi="Times New Roman CYR" w:cs="Times New Roman CYR"/>
          <w:sz w:val="28"/>
          <w:szCs w:val="28"/>
          <w:lang w:eastAsia="ru-RU"/>
        </w:rPr>
        <w:t xml:space="preserve"> (зарегистрирована Управлением Федеральной службы по надзору в сфере связи, информационных технологий и массовых коммуникаций по Приволжскому федеральному округу. </w:t>
      </w:r>
      <w:r w:rsidR="0068342E" w:rsidRPr="00AB25BB">
        <w:rPr>
          <w:rFonts w:ascii="Times New Roman CYR" w:eastAsiaTheme="minorEastAsia" w:hAnsi="Times New Roman CYR" w:cs="Times New Roman CYR"/>
          <w:sz w:val="28"/>
          <w:szCs w:val="28"/>
          <w:lang w:eastAsia="ru-RU"/>
        </w:rPr>
        <w:t>Свидетельство ПИ № ТУ</w:t>
      </w:r>
      <w:r w:rsidRPr="00AB25BB">
        <w:rPr>
          <w:rFonts w:ascii="Times New Roman CYR" w:eastAsiaTheme="minorEastAsia" w:hAnsi="Times New Roman CYR" w:cs="Times New Roman CYR"/>
          <w:sz w:val="28"/>
          <w:szCs w:val="28"/>
          <w:lang w:eastAsia="ru-RU"/>
        </w:rPr>
        <w:t xml:space="preserve"> </w:t>
      </w:r>
      <w:r w:rsidR="0068342E" w:rsidRPr="00AB25BB">
        <w:rPr>
          <w:rFonts w:ascii="Times New Roman CYR" w:eastAsiaTheme="minorEastAsia" w:hAnsi="Times New Roman CYR" w:cs="Times New Roman CYR"/>
          <w:sz w:val="28"/>
          <w:szCs w:val="28"/>
          <w:lang w:eastAsia="ru-RU"/>
        </w:rPr>
        <w:t xml:space="preserve">52-01421 </w:t>
      </w:r>
      <w:r w:rsidRPr="00AB25BB">
        <w:rPr>
          <w:rFonts w:ascii="Times New Roman CYR" w:eastAsiaTheme="minorEastAsia" w:hAnsi="Times New Roman CYR" w:cs="Times New Roman CYR"/>
          <w:sz w:val="28"/>
          <w:szCs w:val="28"/>
          <w:lang w:eastAsia="ru-RU"/>
        </w:rPr>
        <w:t xml:space="preserve">от </w:t>
      </w:r>
      <w:r w:rsidR="0068342E" w:rsidRPr="00AB25BB">
        <w:rPr>
          <w:rFonts w:ascii="Times New Roman CYR" w:eastAsiaTheme="minorEastAsia" w:hAnsi="Times New Roman CYR" w:cs="Times New Roman CYR"/>
          <w:sz w:val="28"/>
          <w:szCs w:val="28"/>
          <w:lang w:eastAsia="ru-RU"/>
        </w:rPr>
        <w:t>18 апреля 2024 г.) или информационном бюллетене Большеболдинского муниципального округа «Большеболдинский вестник».</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2) размещение муниципального правового акта в местах, доступных для неограниченного круга лиц:</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а) в помещении администрации </w:t>
      </w:r>
      <w:r w:rsidR="0068342E" w:rsidRPr="00AB25BB">
        <w:rPr>
          <w:rFonts w:ascii="Times New Roman CYR" w:eastAsiaTheme="minorEastAsia" w:hAnsi="Times New Roman CYR" w:cs="Times New Roman CYR"/>
          <w:sz w:val="28"/>
          <w:szCs w:val="28"/>
          <w:lang w:eastAsia="ru-RU"/>
        </w:rPr>
        <w:t>Большеболдинского</w:t>
      </w:r>
      <w:r w:rsidRPr="00AB25BB">
        <w:rPr>
          <w:rFonts w:ascii="Times New Roman CYR" w:eastAsiaTheme="minorEastAsia" w:hAnsi="Times New Roman CYR" w:cs="Times New Roman CYR"/>
          <w:sz w:val="28"/>
          <w:szCs w:val="28"/>
          <w:lang w:eastAsia="ru-RU"/>
        </w:rPr>
        <w:t xml:space="preserve"> муниципального округа, расположенном по адресу: Нижегородская область, </w:t>
      </w:r>
      <w:r w:rsidR="0068342E" w:rsidRPr="00AB25BB">
        <w:rPr>
          <w:rFonts w:ascii="Times New Roman CYR" w:eastAsiaTheme="minorEastAsia" w:hAnsi="Times New Roman CYR" w:cs="Times New Roman CYR"/>
          <w:sz w:val="28"/>
          <w:szCs w:val="28"/>
          <w:lang w:eastAsia="ru-RU"/>
        </w:rPr>
        <w:t>Большеболдинский</w:t>
      </w:r>
      <w:r w:rsidRPr="00AB25BB">
        <w:rPr>
          <w:rFonts w:ascii="Times New Roman CYR" w:eastAsiaTheme="minorEastAsia" w:hAnsi="Times New Roman CYR" w:cs="Times New Roman CYR"/>
          <w:sz w:val="28"/>
          <w:szCs w:val="28"/>
          <w:lang w:eastAsia="ru-RU"/>
        </w:rPr>
        <w:t xml:space="preserve"> муниципальный округ, </w:t>
      </w:r>
      <w:r w:rsidR="0068342E" w:rsidRPr="00AB25BB">
        <w:rPr>
          <w:rFonts w:ascii="Times New Roman CYR" w:eastAsiaTheme="minorEastAsia" w:hAnsi="Times New Roman CYR" w:cs="Times New Roman CYR"/>
          <w:sz w:val="28"/>
          <w:szCs w:val="28"/>
          <w:lang w:eastAsia="ru-RU"/>
        </w:rPr>
        <w:t>с.Большое Болдино, ул.Пушкинская, д. 2</w:t>
      </w:r>
      <w:r w:rsidRPr="00AB25BB">
        <w:rPr>
          <w:rFonts w:ascii="Times New Roman CYR" w:eastAsiaTheme="minorEastAsia" w:hAnsi="Times New Roman CYR" w:cs="Times New Roman CYR"/>
          <w:sz w:val="28"/>
          <w:szCs w:val="28"/>
          <w:lang w:eastAsia="ru-RU"/>
        </w:rPr>
        <w:t>;</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б) в помещении муниципального </w:t>
      </w:r>
      <w:r w:rsidR="0068342E" w:rsidRPr="00AB25BB">
        <w:rPr>
          <w:rFonts w:ascii="Times New Roman CYR" w:eastAsiaTheme="minorEastAsia" w:hAnsi="Times New Roman CYR" w:cs="Times New Roman CYR"/>
          <w:sz w:val="28"/>
          <w:szCs w:val="28"/>
          <w:lang w:eastAsia="ru-RU"/>
        </w:rPr>
        <w:t xml:space="preserve">бюджетного учреждения культуры «Большеболдинская централизованная библиотечная система» </w:t>
      </w:r>
      <w:r w:rsidRPr="00AB25BB">
        <w:rPr>
          <w:rFonts w:ascii="Times New Roman CYR" w:eastAsiaTheme="minorEastAsia" w:hAnsi="Times New Roman CYR" w:cs="Times New Roman CYR"/>
          <w:sz w:val="28"/>
          <w:szCs w:val="28"/>
          <w:lang w:eastAsia="ru-RU"/>
        </w:rPr>
        <w:t xml:space="preserve">муниципального округа, расположенном по адресу: Нижегородская область, </w:t>
      </w:r>
      <w:r w:rsidR="0068342E" w:rsidRPr="00AB25BB">
        <w:rPr>
          <w:rFonts w:ascii="Times New Roman CYR" w:eastAsiaTheme="minorEastAsia" w:hAnsi="Times New Roman CYR" w:cs="Times New Roman CYR"/>
          <w:sz w:val="28"/>
          <w:szCs w:val="28"/>
          <w:lang w:eastAsia="ru-RU"/>
        </w:rPr>
        <w:t>Большеболдинский</w:t>
      </w:r>
      <w:r w:rsidRPr="00AB25BB">
        <w:rPr>
          <w:rFonts w:ascii="Times New Roman CYR" w:eastAsiaTheme="minorEastAsia" w:hAnsi="Times New Roman CYR" w:cs="Times New Roman CYR"/>
          <w:sz w:val="28"/>
          <w:szCs w:val="28"/>
          <w:lang w:eastAsia="ru-RU"/>
        </w:rPr>
        <w:t xml:space="preserve"> муниципальный округ, </w:t>
      </w:r>
      <w:r w:rsidR="0068342E" w:rsidRPr="00AB25BB">
        <w:rPr>
          <w:rFonts w:ascii="Times New Roman CYR" w:eastAsiaTheme="minorEastAsia" w:hAnsi="Times New Roman CYR" w:cs="Times New Roman CYR"/>
          <w:sz w:val="28"/>
          <w:szCs w:val="28"/>
          <w:lang w:eastAsia="ru-RU"/>
        </w:rPr>
        <w:t>с.Большое Болдино</w:t>
      </w:r>
      <w:r w:rsidRPr="00AB25BB">
        <w:rPr>
          <w:rFonts w:ascii="Times New Roman CYR" w:eastAsiaTheme="minorEastAsia" w:hAnsi="Times New Roman CYR" w:cs="Times New Roman CYR"/>
          <w:sz w:val="28"/>
          <w:szCs w:val="28"/>
          <w:lang w:eastAsia="ru-RU"/>
        </w:rPr>
        <w:t xml:space="preserve">, ул. </w:t>
      </w:r>
      <w:r w:rsidR="0068342E" w:rsidRPr="00AB25BB">
        <w:rPr>
          <w:rFonts w:ascii="Times New Roman CYR" w:eastAsiaTheme="minorEastAsia" w:hAnsi="Times New Roman CYR" w:cs="Times New Roman CYR"/>
          <w:sz w:val="28"/>
          <w:szCs w:val="28"/>
          <w:lang w:eastAsia="ru-RU"/>
        </w:rPr>
        <w:t>Красная, д. 1</w:t>
      </w:r>
      <w:r w:rsidRPr="00AB25BB">
        <w:rPr>
          <w:rFonts w:ascii="Times New Roman CYR" w:eastAsiaTheme="minorEastAsia" w:hAnsi="Times New Roman CYR" w:cs="Times New Roman CYR"/>
          <w:sz w:val="28"/>
          <w:szCs w:val="28"/>
          <w:lang w:eastAsia="ru-RU"/>
        </w:rPr>
        <w:t>;</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в) в помещениях, занимаемых территориальными отделами администрации </w:t>
      </w:r>
      <w:r w:rsidR="0068342E"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3) размещение муниципального правового акта на официальном сайте администрации </w:t>
      </w:r>
      <w:r w:rsidR="0068342E"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 информаци</w:t>
      </w:r>
      <w:r w:rsidR="0068342E" w:rsidRPr="00AB25BB">
        <w:rPr>
          <w:rFonts w:ascii="Times New Roman CYR" w:eastAsiaTheme="minorEastAsia" w:hAnsi="Times New Roman CYR" w:cs="Times New Roman CYR"/>
          <w:sz w:val="28"/>
          <w:szCs w:val="28"/>
          <w:lang w:eastAsia="ru-RU"/>
        </w:rPr>
        <w:t>онно-телекоммуникационной сети «Интернет»</w:t>
      </w:r>
      <w:r w:rsidRPr="00AB25BB">
        <w:rPr>
          <w:rFonts w:ascii="Times New Roman CYR" w:eastAsiaTheme="minorEastAsia" w:hAnsi="Times New Roman CYR" w:cs="Times New Roman CYR"/>
          <w:sz w:val="28"/>
          <w:szCs w:val="28"/>
          <w:lang w:eastAsia="ru-RU"/>
        </w:rPr>
        <w:t xml:space="preserve"> по адресу: </w:t>
      </w:r>
      <w:r w:rsidR="0068342E" w:rsidRPr="00AB25BB">
        <w:rPr>
          <w:rFonts w:ascii="Times New Roman CYR" w:eastAsiaTheme="minorEastAsia" w:hAnsi="Times New Roman CYR" w:cs="Times New Roman CYR"/>
          <w:sz w:val="28"/>
          <w:szCs w:val="28"/>
          <w:lang w:eastAsia="ru-RU"/>
        </w:rPr>
        <w:t>https://bboldino.nobl.ru/</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4. Официальным опубликованием муниципального правового акта, в том </w:t>
      </w:r>
      <w:r w:rsidRPr="00AB25BB">
        <w:rPr>
          <w:rFonts w:ascii="Times New Roman CYR" w:eastAsiaTheme="minorEastAsia" w:hAnsi="Times New Roman CYR" w:cs="Times New Roman CYR"/>
          <w:sz w:val="28"/>
          <w:szCs w:val="28"/>
          <w:lang w:eastAsia="ru-RU"/>
        </w:rPr>
        <w:lastRenderedPageBreak/>
        <w:t>числе соглашения, заключенного между органами местного самоуправления, считается первая публикация его полн</w:t>
      </w:r>
      <w:r w:rsidR="009D420A" w:rsidRPr="00AB25BB">
        <w:rPr>
          <w:rFonts w:ascii="Times New Roman CYR" w:eastAsiaTheme="minorEastAsia" w:hAnsi="Times New Roman CYR" w:cs="Times New Roman CYR"/>
          <w:sz w:val="28"/>
          <w:szCs w:val="28"/>
          <w:lang w:eastAsia="ru-RU"/>
        </w:rPr>
        <w:t>ого текста в газете «Болдинский вестник» или информационном бюллетене Большеболдинского муниципального округа «Большеболдинский вестник»</w:t>
      </w:r>
      <w:r w:rsidRPr="00AB25BB">
        <w:rPr>
          <w:rFonts w:ascii="Times New Roman CYR" w:eastAsiaTheme="minorEastAsia" w:hAnsi="Times New Roman CYR" w:cs="Times New Roman CYR"/>
          <w:sz w:val="28"/>
          <w:szCs w:val="28"/>
          <w:lang w:eastAsia="ru-RU"/>
        </w:rPr>
        <w:t>.</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5. Дополнительным источником обнародования муниципальных правовых актов </w:t>
      </w:r>
      <w:r w:rsidR="009D420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является портал Министерства юстиции Российской Федераци</w:t>
      </w:r>
      <w:r w:rsidR="009D420A" w:rsidRPr="00AB25BB">
        <w:rPr>
          <w:rFonts w:ascii="Times New Roman CYR" w:eastAsiaTheme="minorEastAsia" w:hAnsi="Times New Roman CYR" w:cs="Times New Roman CYR"/>
          <w:sz w:val="28"/>
          <w:szCs w:val="28"/>
          <w:lang w:eastAsia="ru-RU"/>
        </w:rPr>
        <w:t>и «</w:t>
      </w:r>
      <w:r w:rsidRPr="00AB25BB">
        <w:rPr>
          <w:rFonts w:ascii="Times New Roman CYR" w:eastAsiaTheme="minorEastAsia" w:hAnsi="Times New Roman CYR" w:cs="Times New Roman CYR"/>
          <w:sz w:val="28"/>
          <w:szCs w:val="28"/>
          <w:lang w:eastAsia="ru-RU"/>
        </w:rPr>
        <w:t>Нормативные право</w:t>
      </w:r>
      <w:r w:rsidR="009D420A" w:rsidRPr="00AB25BB">
        <w:rPr>
          <w:rFonts w:ascii="Times New Roman CYR" w:eastAsiaTheme="minorEastAsia" w:hAnsi="Times New Roman CYR" w:cs="Times New Roman CYR"/>
          <w:sz w:val="28"/>
          <w:szCs w:val="28"/>
          <w:lang w:eastAsia="ru-RU"/>
        </w:rPr>
        <w:t>вые акты в Российской Федерации»</w:t>
      </w:r>
      <w:r w:rsidRPr="00AB25BB">
        <w:rPr>
          <w:rFonts w:ascii="Times New Roman CYR" w:eastAsiaTheme="minorEastAsia" w:hAnsi="Times New Roman CYR" w:cs="Times New Roman CYR"/>
          <w:sz w:val="28"/>
          <w:szCs w:val="28"/>
          <w:lang w:eastAsia="ru-RU"/>
        </w:rPr>
        <w:t xml:space="preserve"> в информаци</w:t>
      </w:r>
      <w:r w:rsidR="009D420A" w:rsidRPr="00AB25BB">
        <w:rPr>
          <w:rFonts w:ascii="Times New Roman CYR" w:eastAsiaTheme="minorEastAsia" w:hAnsi="Times New Roman CYR" w:cs="Times New Roman CYR"/>
          <w:sz w:val="28"/>
          <w:szCs w:val="28"/>
          <w:lang w:eastAsia="ru-RU"/>
        </w:rPr>
        <w:t>онно-телекоммуникационной сети «Интернет»</w:t>
      </w:r>
      <w:r w:rsidRPr="00AB25BB">
        <w:rPr>
          <w:rFonts w:ascii="Times New Roman CYR" w:eastAsiaTheme="minorEastAsia" w:hAnsi="Times New Roman CYR" w:cs="Times New Roman CYR"/>
          <w:sz w:val="28"/>
          <w:szCs w:val="28"/>
          <w:lang w:eastAsia="ru-RU"/>
        </w:rPr>
        <w:t xml:space="preserve"> (http://pravo-minjust.ru, http://право-минюст.рф, свидетельство о регистрации в качестве сетевого издания N ЭЛ N ФС77-72471 от 05.03.2018) (далее - портал Министерства юстиции Российской Федерации).</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6. Устав муниципального округа, муниципальные правовые акты о внесении изменений в Устав муниципального округа обнародуются путем их официального опубликования в газете </w:t>
      </w:r>
      <w:r w:rsidR="009D420A" w:rsidRPr="00AB25BB">
        <w:rPr>
          <w:rFonts w:ascii="Times New Roman CYR" w:eastAsiaTheme="minorEastAsia" w:hAnsi="Times New Roman CYR" w:cs="Times New Roman CYR"/>
          <w:sz w:val="28"/>
          <w:szCs w:val="28"/>
          <w:lang w:eastAsia="ru-RU"/>
        </w:rPr>
        <w:t>«Болдинский вестник»</w:t>
      </w:r>
      <w:r w:rsidRPr="00AB25BB">
        <w:rPr>
          <w:rFonts w:ascii="Times New Roman CYR" w:eastAsiaTheme="minorEastAsia" w:hAnsi="Times New Roman CYR" w:cs="Times New Roman CYR"/>
          <w:sz w:val="28"/>
          <w:szCs w:val="28"/>
          <w:lang w:eastAsia="ru-RU"/>
        </w:rPr>
        <w:t>, на портале Министерства юстиции Российской Федерации.</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Оф</w:t>
      </w:r>
      <w:r w:rsidR="009D420A" w:rsidRPr="00AB25BB">
        <w:rPr>
          <w:rFonts w:ascii="Times New Roman CYR" w:eastAsiaTheme="minorEastAsia" w:hAnsi="Times New Roman CYR" w:cs="Times New Roman CYR"/>
          <w:sz w:val="28"/>
          <w:szCs w:val="28"/>
          <w:lang w:eastAsia="ru-RU"/>
        </w:rPr>
        <w:t xml:space="preserve">ициальным опубликованием Устава </w:t>
      </w:r>
      <w:r w:rsidRPr="00AB25BB">
        <w:rPr>
          <w:rFonts w:ascii="Times New Roman CYR" w:eastAsiaTheme="minorEastAsia" w:hAnsi="Times New Roman CYR" w:cs="Times New Roman CYR"/>
          <w:sz w:val="28"/>
          <w:szCs w:val="28"/>
          <w:lang w:eastAsia="ru-RU"/>
        </w:rPr>
        <w:t>муниципального округа, муниципальных правовых актов о внесении изменений в устав муниципального округа считается первая публикация их полного текста на портале Министерства юстиции Российской Федерации.</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7. Обнародование иных документов и информации в случаях, если такое обнародование предусмотрено Федеральным</w:t>
      </w:r>
      <w:r w:rsidR="009D420A" w:rsidRPr="00AB25BB">
        <w:rPr>
          <w:rFonts w:ascii="Times New Roman CYR" w:eastAsiaTheme="minorEastAsia" w:hAnsi="Times New Roman CYR" w:cs="Times New Roman CYR"/>
          <w:sz w:val="28"/>
          <w:szCs w:val="28"/>
          <w:lang w:eastAsia="ru-RU"/>
        </w:rPr>
        <w:t xml:space="preserve"> законом от 20 марта 2025 года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9D420A" w:rsidRPr="00AB25BB">
        <w:rPr>
          <w:rFonts w:ascii="Times New Roman CYR" w:eastAsiaTheme="minorEastAsia" w:hAnsi="Times New Roman CYR" w:cs="Times New Roman CYR"/>
          <w:sz w:val="28"/>
          <w:szCs w:val="28"/>
          <w:lang w:eastAsia="ru-RU"/>
        </w:rPr>
        <w:t>единой системе публичной власти»</w:t>
      </w:r>
      <w:r w:rsidRPr="00AB25BB">
        <w:rPr>
          <w:rFonts w:ascii="Times New Roman CYR" w:eastAsiaTheme="minorEastAsia" w:hAnsi="Times New Roman CYR" w:cs="Times New Roman CYR"/>
          <w:sz w:val="28"/>
          <w:szCs w:val="28"/>
          <w:lang w:eastAsia="ru-RU"/>
        </w:rPr>
        <w:t>, осуществляется в порядке, предусмотренном для обнародования муниципальных правовых актов.</w:t>
      </w:r>
    </w:p>
    <w:p w:rsidR="009D420A" w:rsidRPr="00AB25BB" w:rsidRDefault="009D420A"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9D420A" w:rsidRPr="00AB25BB" w:rsidRDefault="009D420A" w:rsidP="009D420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31. Отмена муниципальных правовых актов и приостановление их действия</w:t>
      </w:r>
    </w:p>
    <w:p w:rsidR="009D420A" w:rsidRPr="00AB25BB" w:rsidRDefault="009D420A" w:rsidP="009D420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9D420A" w:rsidRPr="00AB25BB" w:rsidRDefault="009D420A" w:rsidP="009D420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1.Муниципальные правовые акты Большеболдинского муниципального округа могут быть отменены или их действие может быть приостановлено органами местного самоуправления или должностными лицами местного самоуправления Большеболдинского муниципального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Нижегородской области, - уполномоченным органом государственной власти Российской Федерации (уполномоченным органом государственной власти Нижегородской области).</w:t>
      </w:r>
    </w:p>
    <w:p w:rsidR="009D420A" w:rsidRPr="00AB25BB" w:rsidRDefault="009D420A" w:rsidP="009D420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4" w:name="sub_607"/>
      <w:bookmarkEnd w:id="193"/>
      <w:r w:rsidRPr="00AB25BB">
        <w:rPr>
          <w:rFonts w:ascii="Times New Roman CYR" w:eastAsiaTheme="minorEastAsia" w:hAnsi="Times New Roman CYR" w:cs="Times New Roman CYR"/>
          <w:sz w:val="28"/>
          <w:szCs w:val="28"/>
          <w:lang w:eastAsia="ru-RU"/>
        </w:rPr>
        <w:lastRenderedPageBreak/>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w:t>
      </w:r>
      <w:r w:rsidR="00C96BA8"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82"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об уполномоченных по защите прав предпринимателей.</w:t>
      </w:r>
    </w:p>
    <w:bookmarkEnd w:id="194"/>
    <w:p w:rsidR="009D420A" w:rsidRPr="00AB25BB" w:rsidRDefault="009D420A" w:rsidP="009D420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Об исполнении полученного предписания органы местного самоуправления или должностные лица местного самоуправления </w:t>
      </w:r>
      <w:r w:rsidR="00C96BA8"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обязаны сообщить Уполномоченному при Президенте Российской Федерации по защите прав предпринимателей в трехдневный срок, а Совет депутатов </w:t>
      </w:r>
      <w:r w:rsidR="00C96BA8"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 не позднее трех дней со дня принятия им решения.</w:t>
      </w:r>
    </w:p>
    <w:p w:rsidR="009D420A" w:rsidRPr="00AB25BB" w:rsidRDefault="009D420A" w:rsidP="009D420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5" w:name="sub_608"/>
      <w:r w:rsidRPr="00AB25BB">
        <w:rPr>
          <w:rFonts w:ascii="Times New Roman CYR" w:eastAsiaTheme="minorEastAsia" w:hAnsi="Times New Roman CYR" w:cs="Times New Roman CYR"/>
          <w:sz w:val="28"/>
          <w:szCs w:val="28"/>
          <w:lang w:eastAsia="ru-RU"/>
        </w:rPr>
        <w:t xml:space="preserve">3. Признание по решению суда закона Нижегородской области об установлении статуса округа недействующим до дня вступления в силу нового закона Нижегородской области об установлении статуса </w:t>
      </w:r>
      <w:r w:rsidR="00C96BA8"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не может являться основанием для признания в судебном порядке недействующими муниципальных правовых актов </w:t>
      </w:r>
      <w:r w:rsidR="00C96BA8"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принятых до вступления решения суда в законную силу, или для отмены данных муниципальных правовых актов.</w:t>
      </w:r>
    </w:p>
    <w:p w:rsidR="00EA176D" w:rsidRDefault="00EA176D" w:rsidP="00EA176D">
      <w:pPr>
        <w:widowControl w:val="0"/>
        <w:autoSpaceDE w:val="0"/>
        <w:autoSpaceDN w:val="0"/>
        <w:adjustRightInd w:val="0"/>
        <w:spacing w:after="0" w:line="240" w:lineRule="auto"/>
        <w:ind w:left="1610" w:hanging="890"/>
        <w:jc w:val="both"/>
        <w:rPr>
          <w:rFonts w:ascii="Times New Roman CYR" w:eastAsiaTheme="minorEastAsia" w:hAnsi="Times New Roman CYR" w:cs="Times New Roman CYR"/>
          <w:b/>
          <w:bCs/>
          <w:color w:val="26282F"/>
          <w:sz w:val="28"/>
          <w:szCs w:val="28"/>
          <w:lang w:eastAsia="ru-RU"/>
        </w:rPr>
      </w:pPr>
      <w:bookmarkStart w:id="196" w:name="sub_609"/>
      <w:bookmarkEnd w:id="195"/>
    </w:p>
    <w:p w:rsidR="00DF0B0C" w:rsidRPr="00AB25BB" w:rsidRDefault="00DF0B0C" w:rsidP="00EA176D">
      <w:pPr>
        <w:widowControl w:val="0"/>
        <w:autoSpaceDE w:val="0"/>
        <w:autoSpaceDN w:val="0"/>
        <w:adjustRightInd w:val="0"/>
        <w:spacing w:after="0" w:line="240" w:lineRule="auto"/>
        <w:ind w:left="1610" w:hanging="890"/>
        <w:jc w:val="both"/>
        <w:rPr>
          <w:rFonts w:ascii="Times New Roman CYR" w:eastAsiaTheme="minorEastAsia" w:hAnsi="Times New Roman CYR" w:cs="Times New Roman CYR"/>
          <w:b/>
          <w:sz w:val="28"/>
          <w:szCs w:val="28"/>
          <w:lang w:eastAsia="ru-RU"/>
        </w:rPr>
      </w:pPr>
      <w:r w:rsidRPr="00AB25BB">
        <w:rPr>
          <w:rFonts w:ascii="Times New Roman CYR" w:eastAsiaTheme="minorEastAsia" w:hAnsi="Times New Roman CYR" w:cs="Times New Roman CYR"/>
          <w:b/>
          <w:bCs/>
          <w:color w:val="26282F"/>
          <w:sz w:val="28"/>
          <w:szCs w:val="28"/>
          <w:lang w:eastAsia="ru-RU"/>
        </w:rPr>
        <w:t>Статья 32.</w:t>
      </w:r>
      <w:r w:rsidRPr="00AB25BB">
        <w:rPr>
          <w:rFonts w:ascii="Times New Roman CYR" w:eastAsiaTheme="minorEastAsia" w:hAnsi="Times New Roman CYR" w:cs="Times New Roman CYR"/>
          <w:b/>
          <w:sz w:val="28"/>
          <w:szCs w:val="28"/>
          <w:lang w:eastAsia="ru-RU"/>
        </w:rPr>
        <w:t xml:space="preserve"> Устав Большеболдинского муниципального округа</w:t>
      </w:r>
    </w:p>
    <w:bookmarkEnd w:id="196"/>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7" w:name="sub_610"/>
      <w:r w:rsidRPr="00AB25BB">
        <w:rPr>
          <w:rFonts w:ascii="Times New Roman CYR" w:eastAsiaTheme="minorEastAsia" w:hAnsi="Times New Roman CYR" w:cs="Times New Roman CYR"/>
          <w:sz w:val="28"/>
          <w:szCs w:val="28"/>
          <w:lang w:eastAsia="ru-RU"/>
        </w:rPr>
        <w:t>1. Проект Устава Большеболдинского муниципального округа, проект муниципального правового акта о внесении изменений и дополнений в Устав Большеболдинского муниципального округа не позднее чем за 30 дней до дня рассмотрения вопроса о принятии Устава Большеболдинского муниципального округа, внесении изменений и дополнений в Устав Большеболдинского муниципального округа подлежат официальному опубликованию с одновременным официальным опубликованием установленного Советом депутатов Большеболдинского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8" w:name="sub_611"/>
      <w:bookmarkEnd w:id="197"/>
      <w:r w:rsidRPr="00AB25BB">
        <w:rPr>
          <w:rFonts w:ascii="Times New Roman CYR" w:eastAsiaTheme="minorEastAsia" w:hAnsi="Times New Roman CYR" w:cs="Times New Roman CYR"/>
          <w:sz w:val="28"/>
          <w:szCs w:val="28"/>
          <w:lang w:eastAsia="ru-RU"/>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Большеболдинского муниципального округа, а также порядка участия граждан в его обсуждении в случае, если в Устав Большеболдинского муниципального округа вносятся изменения в форме точного воспроизведения положений </w:t>
      </w:r>
      <w:hyperlink r:id="rId83" w:history="1">
        <w:r w:rsidRPr="00AB25BB">
          <w:rPr>
            <w:rFonts w:ascii="Times New Roman CYR" w:eastAsiaTheme="minorEastAsia" w:hAnsi="Times New Roman CYR" w:cs="Times New Roman"/>
            <w:sz w:val="28"/>
            <w:szCs w:val="28"/>
            <w:lang w:eastAsia="ru-RU"/>
          </w:rPr>
          <w:t>Конституции</w:t>
        </w:r>
      </w:hyperlink>
      <w:r w:rsidRPr="00AB25BB">
        <w:rPr>
          <w:rFonts w:ascii="Times New Roman CYR" w:eastAsiaTheme="minorEastAsia" w:hAnsi="Times New Roman CYR" w:cs="Times New Roman CYR"/>
          <w:sz w:val="28"/>
          <w:szCs w:val="28"/>
          <w:lang w:eastAsia="ru-RU"/>
        </w:rPr>
        <w:t xml:space="preserve"> Российской Федерации, федеральных законов, </w:t>
      </w:r>
      <w:hyperlink r:id="rId84" w:history="1">
        <w:r w:rsidRPr="00AB25BB">
          <w:rPr>
            <w:rFonts w:ascii="Times New Roman CYR" w:eastAsiaTheme="minorEastAsia" w:hAnsi="Times New Roman CYR" w:cs="Times New Roman"/>
            <w:sz w:val="28"/>
            <w:szCs w:val="28"/>
            <w:lang w:eastAsia="ru-RU"/>
          </w:rPr>
          <w:t>Устава</w:t>
        </w:r>
      </w:hyperlink>
      <w:r w:rsidRPr="00AB25BB">
        <w:rPr>
          <w:rFonts w:ascii="Times New Roman CYR" w:eastAsiaTheme="minorEastAsia" w:hAnsi="Times New Roman CYR" w:cs="Times New Roman CYR"/>
          <w:sz w:val="28"/>
          <w:szCs w:val="28"/>
          <w:lang w:eastAsia="ru-RU"/>
        </w:rPr>
        <w:t xml:space="preserve"> или законов Нижегородской области в целях приведения данного Устава в соответствие с этими нормативными правовыми актами.</w:t>
      </w: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9" w:name="sub_612"/>
      <w:bookmarkEnd w:id="198"/>
      <w:r w:rsidRPr="00AB25BB">
        <w:rPr>
          <w:rFonts w:ascii="Times New Roman CYR" w:eastAsiaTheme="minorEastAsia" w:hAnsi="Times New Roman CYR" w:cs="Times New Roman CYR"/>
          <w:sz w:val="28"/>
          <w:szCs w:val="28"/>
          <w:lang w:eastAsia="ru-RU"/>
        </w:rPr>
        <w:lastRenderedPageBreak/>
        <w:t>3. Устав Большеболдинского муниципального округа, муниципальный правовой акт о внесении изменений и дополнений в Устав Большеболдинского муниципального округа принимаются Советом депутатов Большеболдинского муниципального округа большинством в две трети голосов от установленной численности депутатов Совета депутатов Большеболдинского муниципального округа.</w:t>
      </w: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0" w:name="sub_613"/>
      <w:bookmarkEnd w:id="199"/>
      <w:r w:rsidRPr="00AB25BB">
        <w:rPr>
          <w:rFonts w:ascii="Times New Roman CYR" w:eastAsiaTheme="minorEastAsia" w:hAnsi="Times New Roman CYR" w:cs="Times New Roman CYR"/>
          <w:sz w:val="28"/>
          <w:szCs w:val="28"/>
          <w:lang w:eastAsia="ru-RU"/>
        </w:rPr>
        <w:t>4. Устав Большеболдинского муниципального округа, муниципальный правовой акт о внесении изменений и дополнений в Устав Большеболдинского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w:t>
      </w:r>
    </w:p>
    <w:bookmarkEnd w:id="200"/>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Глава местного самоуправления Большеболдинского муниципального округа обязан опубликовать зарегистрированные Устав Большеболдинского муниципального округа, муниципальный правовой акт о внесении изменений и дополнений в Устав Большеболдинского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85" w:history="1">
        <w:r w:rsidRPr="00AB25BB">
          <w:rPr>
            <w:rFonts w:ascii="Times New Roman CYR" w:eastAsiaTheme="minorEastAsia" w:hAnsi="Times New Roman CYR" w:cs="Times New Roman"/>
            <w:sz w:val="28"/>
            <w:szCs w:val="28"/>
            <w:lang w:eastAsia="ru-RU"/>
          </w:rPr>
          <w:t>частью 6 статьи 4</w:t>
        </w:r>
      </w:hyperlink>
      <w:r w:rsidRPr="00AB25BB">
        <w:rPr>
          <w:rFonts w:ascii="Times New Roman CYR" w:eastAsiaTheme="minorEastAsia" w:hAnsi="Times New Roman CYR" w:cs="Times New Roman CYR"/>
          <w:sz w:val="28"/>
          <w:szCs w:val="28"/>
          <w:lang w:eastAsia="ru-RU"/>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Большеболдинского муниципального округа, о муниципальном правовом акте о внесении изменений и дополнений в Устав Большеболдинского муниципального округа в государственный реестр уставов муниципальных образований Нижегородской области.</w:t>
      </w: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1" w:name="sub_614"/>
      <w:r w:rsidRPr="00AB25BB">
        <w:rPr>
          <w:rFonts w:ascii="Times New Roman CYR" w:eastAsiaTheme="minorEastAsia" w:hAnsi="Times New Roman CYR" w:cs="Times New Roman CYR"/>
          <w:sz w:val="28"/>
          <w:szCs w:val="28"/>
          <w:lang w:eastAsia="ru-RU"/>
        </w:rPr>
        <w:t xml:space="preserve">5. Изменения и дополнения, внесенные в Устав Большеболдинского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Большеболдинского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w:t>
      </w:r>
      <w:r w:rsidR="00A6747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принявшего муниципальный правовой акт о внесении указанных изменений и дополнений в Устав </w:t>
      </w:r>
      <w:r w:rsidR="00A6747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за исключением случаев, установленных </w:t>
      </w:r>
      <w:hyperlink r:id="rId86" w:history="1">
        <w:r w:rsidRPr="00AB25BB">
          <w:rPr>
            <w:rFonts w:ascii="Times New Roman CYR" w:eastAsiaTheme="minorEastAsia" w:hAnsi="Times New Roman CYR" w:cs="Times New Roman"/>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w:t>
      </w:r>
      <w:smartTag w:uri="urn:schemas-microsoft-com:office:smarttags" w:element="date">
        <w:smartTagPr>
          <w:attr w:name="ls" w:val="trans"/>
          <w:attr w:name="Month" w:val="3"/>
          <w:attr w:name="Day" w:val="20"/>
          <w:attr w:name="Year" w:val="2025"/>
        </w:smartTagPr>
        <w:r w:rsidRPr="00AB25BB">
          <w:rPr>
            <w:rFonts w:ascii="Times New Roman CYR" w:eastAsiaTheme="minorEastAsia" w:hAnsi="Times New Roman CYR" w:cs="Times New Roman CYR"/>
            <w:sz w:val="28"/>
            <w:szCs w:val="28"/>
            <w:lang w:eastAsia="ru-RU"/>
          </w:rPr>
          <w:t>20 марта 2025 года</w:t>
        </w:r>
      </w:smartTag>
      <w:r w:rsidR="00A6747A" w:rsidRPr="00AB25BB">
        <w:rPr>
          <w:rFonts w:ascii="Times New Roman CYR" w:eastAsiaTheme="minorEastAsia" w:hAnsi="Times New Roman CYR" w:cs="Times New Roman CYR"/>
          <w:sz w:val="28"/>
          <w:szCs w:val="28"/>
          <w:lang w:eastAsia="ru-RU"/>
        </w:rPr>
        <w:t xml:space="preserve">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единой системе </w:t>
      </w:r>
      <w:r w:rsidR="00A6747A" w:rsidRPr="00AB25BB">
        <w:rPr>
          <w:rFonts w:ascii="Times New Roman CYR" w:eastAsiaTheme="minorEastAsia" w:hAnsi="Times New Roman CYR" w:cs="Times New Roman CYR"/>
          <w:sz w:val="28"/>
          <w:szCs w:val="28"/>
          <w:lang w:eastAsia="ru-RU"/>
        </w:rPr>
        <w:t>публичной власти»</w:t>
      </w:r>
      <w:r w:rsidRPr="00AB25BB">
        <w:rPr>
          <w:rFonts w:ascii="Times New Roman CYR" w:eastAsiaTheme="minorEastAsia" w:hAnsi="Times New Roman CYR" w:cs="Times New Roman CYR"/>
          <w:sz w:val="28"/>
          <w:szCs w:val="28"/>
          <w:lang w:eastAsia="ru-RU"/>
        </w:rPr>
        <w:t>.</w:t>
      </w:r>
    </w:p>
    <w:bookmarkEnd w:id="201"/>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DF0B0C" w:rsidRPr="00AB25BB" w:rsidRDefault="00DF0B0C" w:rsidP="00DF0B0C">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02" w:name="sub_615"/>
      <w:r w:rsidRPr="00AB25BB">
        <w:rPr>
          <w:rFonts w:ascii="Times New Roman CYR" w:eastAsiaTheme="minorEastAsia" w:hAnsi="Times New Roman CYR" w:cs="Times New Roman CYR"/>
          <w:b/>
          <w:bCs/>
          <w:color w:val="26282F"/>
          <w:sz w:val="28"/>
          <w:szCs w:val="28"/>
          <w:lang w:eastAsia="ru-RU"/>
        </w:rPr>
        <w:t>Статья 33.</w:t>
      </w:r>
      <w:r w:rsidRPr="00AB25BB">
        <w:rPr>
          <w:rFonts w:ascii="Times New Roman CYR" w:eastAsiaTheme="minorEastAsia" w:hAnsi="Times New Roman CYR" w:cs="Times New Roman CYR"/>
          <w:b/>
          <w:sz w:val="28"/>
          <w:szCs w:val="28"/>
          <w:lang w:eastAsia="ru-RU"/>
        </w:rPr>
        <w:t xml:space="preserve"> Решения, принятые путем прямого волеизъявления граждан</w:t>
      </w:r>
    </w:p>
    <w:bookmarkEnd w:id="202"/>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3" w:name="sub_616"/>
      <w:r w:rsidRPr="00AB25BB">
        <w:rPr>
          <w:rFonts w:ascii="Times New Roman CYR" w:eastAsiaTheme="minorEastAsia" w:hAnsi="Times New Roman CYR" w:cs="Times New Roman CYR"/>
          <w:sz w:val="28"/>
          <w:szCs w:val="28"/>
          <w:lang w:eastAsia="ru-RU"/>
        </w:rPr>
        <w:t xml:space="preserve">1. Решение вопросов непосредственного обеспечения жизнедеятельности населения непосредственно гражданами </w:t>
      </w:r>
      <w:r w:rsidR="00A6747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w:t>
      </w:r>
      <w:r w:rsidRPr="00AB25BB">
        <w:rPr>
          <w:rFonts w:ascii="Times New Roman CYR" w:eastAsiaTheme="minorEastAsia" w:hAnsi="Times New Roman CYR" w:cs="Times New Roman CYR"/>
          <w:sz w:val="28"/>
          <w:szCs w:val="28"/>
          <w:lang w:eastAsia="ru-RU"/>
        </w:rPr>
        <w:lastRenderedPageBreak/>
        <w:t>округа осуществляется путем прямого волеизъявления населени</w:t>
      </w:r>
      <w:r w:rsidR="00A6747A" w:rsidRPr="00AB25BB">
        <w:rPr>
          <w:rFonts w:ascii="Times New Roman CYR" w:eastAsiaTheme="minorEastAsia" w:hAnsi="Times New Roman CYR" w:cs="Times New Roman CYR"/>
          <w:sz w:val="28"/>
          <w:szCs w:val="28"/>
          <w:lang w:eastAsia="ru-RU"/>
        </w:rPr>
        <w:t>я Большеболдинского</w:t>
      </w:r>
      <w:r w:rsidRPr="00AB25BB">
        <w:rPr>
          <w:rFonts w:ascii="Times New Roman CYR" w:eastAsiaTheme="minorEastAsia" w:hAnsi="Times New Roman CYR" w:cs="Times New Roman CYR"/>
          <w:sz w:val="28"/>
          <w:szCs w:val="28"/>
          <w:lang w:eastAsia="ru-RU"/>
        </w:rPr>
        <w:t xml:space="preserve"> муниципального округа, выраженного на местном референдуме, сходе граждан.</w:t>
      </w: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4" w:name="sub_617"/>
      <w:bookmarkEnd w:id="203"/>
      <w:r w:rsidRPr="00AB25BB">
        <w:rPr>
          <w:rFonts w:ascii="Times New Roman CYR" w:eastAsiaTheme="minorEastAsia" w:hAnsi="Times New Roman CYR" w:cs="Times New Roman CYR"/>
          <w:sz w:val="28"/>
          <w:szCs w:val="28"/>
          <w:lang w:eastAsia="ru-RU"/>
        </w:rPr>
        <w:t xml:space="preserve">2. Если для реализации решения, принятого путем прямого волеизъявления населения </w:t>
      </w:r>
      <w:r w:rsidR="00A6747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5" w:name="sub_618"/>
      <w:bookmarkEnd w:id="204"/>
      <w:r w:rsidRPr="00AB25BB">
        <w:rPr>
          <w:rFonts w:ascii="Times New Roman CYR" w:eastAsiaTheme="minorEastAsia" w:hAnsi="Times New Roman CYR" w:cs="Times New Roman CYR"/>
          <w:sz w:val="28"/>
          <w:szCs w:val="28"/>
          <w:lang w:eastAsia="ru-RU"/>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местного самоуправления </w:t>
      </w:r>
      <w:r w:rsidR="00A6747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или досрочного прекращения полномочий Совета депутатов </w:t>
      </w:r>
      <w:r w:rsidR="00A6747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bookmarkEnd w:id="205"/>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CB293F" w:rsidRPr="00CB293F" w:rsidRDefault="00CB293F" w:rsidP="00CB293F">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06" w:name="sub_619"/>
      <w:r w:rsidRPr="00AB25BB">
        <w:rPr>
          <w:rFonts w:ascii="Times New Roman CYR" w:eastAsiaTheme="minorEastAsia" w:hAnsi="Times New Roman CYR" w:cs="Times New Roman CYR"/>
          <w:b/>
          <w:bCs/>
          <w:color w:val="26282F"/>
          <w:sz w:val="28"/>
          <w:szCs w:val="28"/>
          <w:lang w:eastAsia="ru-RU"/>
        </w:rPr>
        <w:t>Статья 34.</w:t>
      </w:r>
      <w:r w:rsidRPr="00CB293F">
        <w:rPr>
          <w:rFonts w:ascii="Times New Roman CYR" w:eastAsiaTheme="minorEastAsia" w:hAnsi="Times New Roman CYR" w:cs="Times New Roman CYR"/>
          <w:b/>
          <w:sz w:val="28"/>
          <w:szCs w:val="28"/>
          <w:lang w:eastAsia="ru-RU"/>
        </w:rPr>
        <w:t xml:space="preserve"> Нормативные и иные правовые акты Совета депутатов </w:t>
      </w:r>
      <w:r w:rsidRPr="00AB25BB">
        <w:rPr>
          <w:rFonts w:ascii="Times New Roman CYR" w:eastAsiaTheme="minorEastAsia" w:hAnsi="Times New Roman CYR" w:cs="Times New Roman CYR"/>
          <w:b/>
          <w:sz w:val="28"/>
          <w:szCs w:val="28"/>
          <w:lang w:eastAsia="ru-RU"/>
        </w:rPr>
        <w:t xml:space="preserve">Большеболдинского </w:t>
      </w:r>
      <w:r w:rsidRPr="00CB293F">
        <w:rPr>
          <w:rFonts w:ascii="Times New Roman CYR" w:eastAsiaTheme="minorEastAsia" w:hAnsi="Times New Roman CYR" w:cs="Times New Roman CYR"/>
          <w:b/>
          <w:sz w:val="28"/>
          <w:szCs w:val="28"/>
          <w:lang w:eastAsia="ru-RU"/>
        </w:rPr>
        <w:t>муниципального округа</w:t>
      </w:r>
    </w:p>
    <w:bookmarkEnd w:id="206"/>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7" w:name="sub_620"/>
      <w:r w:rsidRPr="00CB293F">
        <w:rPr>
          <w:rFonts w:ascii="Times New Roman CYR" w:eastAsiaTheme="minorEastAsia" w:hAnsi="Times New Roman CYR" w:cs="Times New Roman CYR"/>
          <w:sz w:val="28"/>
          <w:szCs w:val="28"/>
          <w:lang w:eastAsia="ru-RU"/>
        </w:rPr>
        <w:t xml:space="preserve">1. К нормативным правовым актам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относятся:</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8" w:name="sub_621"/>
      <w:bookmarkEnd w:id="207"/>
      <w:r w:rsidRPr="00CB293F">
        <w:rPr>
          <w:rFonts w:ascii="Times New Roman CYR" w:eastAsiaTheme="minorEastAsia" w:hAnsi="Times New Roman CYR" w:cs="Times New Roman CYR"/>
          <w:sz w:val="28"/>
          <w:szCs w:val="28"/>
          <w:lang w:eastAsia="ru-RU"/>
        </w:rPr>
        <w:t>1) нормативн</w:t>
      </w:r>
      <w:r w:rsidRPr="00AB25BB">
        <w:rPr>
          <w:rFonts w:ascii="Times New Roman CYR" w:eastAsiaTheme="minorEastAsia" w:hAnsi="Times New Roman CYR" w:cs="Times New Roman CYR"/>
          <w:sz w:val="28"/>
          <w:szCs w:val="28"/>
          <w:lang w:eastAsia="ru-RU"/>
        </w:rPr>
        <w:t>ый правовой акт об утверждении У</w:t>
      </w:r>
      <w:r w:rsidRPr="00CB293F">
        <w:rPr>
          <w:rFonts w:ascii="Times New Roman CYR" w:eastAsiaTheme="minorEastAsia" w:hAnsi="Times New Roman CYR" w:cs="Times New Roman CYR"/>
          <w:sz w:val="28"/>
          <w:szCs w:val="28"/>
          <w:lang w:eastAsia="ru-RU"/>
        </w:rPr>
        <w:t xml:space="preserve">става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9" w:name="sub_622"/>
      <w:bookmarkEnd w:id="208"/>
      <w:r w:rsidRPr="00CB293F">
        <w:rPr>
          <w:rFonts w:ascii="Times New Roman CYR" w:eastAsiaTheme="minorEastAsia" w:hAnsi="Times New Roman CYR" w:cs="Times New Roman CYR"/>
          <w:sz w:val="28"/>
          <w:szCs w:val="28"/>
          <w:lang w:eastAsia="ru-RU"/>
        </w:rPr>
        <w:t xml:space="preserve">2) нормативный правовой акт об утверждении бюджета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0" w:name="sub_623"/>
      <w:bookmarkEnd w:id="209"/>
      <w:r w:rsidRPr="00CB293F">
        <w:rPr>
          <w:rFonts w:ascii="Times New Roman CYR" w:eastAsiaTheme="minorEastAsia" w:hAnsi="Times New Roman CYR" w:cs="Times New Roman CYR"/>
          <w:sz w:val="28"/>
          <w:szCs w:val="28"/>
          <w:lang w:eastAsia="ru-RU"/>
        </w:rPr>
        <w:t xml:space="preserve">3) правила благоустройства территории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1" w:name="sub_624"/>
      <w:bookmarkEnd w:id="210"/>
      <w:r w:rsidRPr="00CB293F">
        <w:rPr>
          <w:rFonts w:ascii="Times New Roman CYR" w:eastAsiaTheme="minorEastAsia" w:hAnsi="Times New Roman CYR" w:cs="Times New Roman CYR"/>
          <w:sz w:val="28"/>
          <w:szCs w:val="28"/>
          <w:lang w:eastAsia="ru-RU"/>
        </w:rPr>
        <w:t>4) нормативные правовые акты об утверждении соглашений, заключаемых между органами местного самоуправления;</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2" w:name="sub_625"/>
      <w:bookmarkEnd w:id="211"/>
      <w:r w:rsidRPr="00CB293F">
        <w:rPr>
          <w:rFonts w:ascii="Times New Roman CYR" w:eastAsiaTheme="minorEastAsia" w:hAnsi="Times New Roman CYR" w:cs="Times New Roman CYR"/>
          <w:sz w:val="28"/>
          <w:szCs w:val="28"/>
          <w:lang w:eastAsia="ru-RU"/>
        </w:rPr>
        <w:t xml:space="preserve">5) иные нормативные правовые акты, принятые Советом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по вопросам, отнесенным к его компетенции федеральными законами, законами Нижегородской области, настоящим Уставом.</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3" w:name="sub_626"/>
      <w:bookmarkEnd w:id="212"/>
      <w:r w:rsidRPr="00CB293F">
        <w:rPr>
          <w:rFonts w:ascii="Times New Roman CYR" w:eastAsiaTheme="minorEastAsia" w:hAnsi="Times New Roman CYR" w:cs="Times New Roman CYR"/>
          <w:sz w:val="28"/>
          <w:szCs w:val="28"/>
          <w:lang w:eastAsia="ru-RU"/>
        </w:rPr>
        <w:t xml:space="preserve">2. Совет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по вопросам, отнесенным к его компетенции федеральными законами, законами Нижегородской области, настоящим Уставом, принимает:</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4" w:name="sub_627"/>
      <w:bookmarkEnd w:id="213"/>
      <w:r w:rsidRPr="00CB293F">
        <w:rPr>
          <w:rFonts w:ascii="Times New Roman CYR" w:eastAsiaTheme="minorEastAsia" w:hAnsi="Times New Roman CYR" w:cs="Times New Roman CYR"/>
          <w:sz w:val="28"/>
          <w:szCs w:val="28"/>
          <w:lang w:eastAsia="ru-RU"/>
        </w:rPr>
        <w:t xml:space="preserve">1) решения, устанавливающие правила, обязательные для исполнения на территории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5" w:name="sub_628"/>
      <w:bookmarkEnd w:id="214"/>
      <w:r w:rsidRPr="00CB293F">
        <w:rPr>
          <w:rFonts w:ascii="Times New Roman CYR" w:eastAsiaTheme="minorEastAsia" w:hAnsi="Times New Roman CYR" w:cs="Times New Roman CYR"/>
          <w:sz w:val="28"/>
          <w:szCs w:val="28"/>
          <w:lang w:eastAsia="ru-RU"/>
        </w:rPr>
        <w:t xml:space="preserve">2) решение об удалении главы местного самоуправления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в отставку;</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6" w:name="sub_629"/>
      <w:bookmarkEnd w:id="215"/>
      <w:r w:rsidRPr="00CB293F">
        <w:rPr>
          <w:rFonts w:ascii="Times New Roman CYR" w:eastAsiaTheme="minorEastAsia" w:hAnsi="Times New Roman CYR" w:cs="Times New Roman CYR"/>
          <w:sz w:val="28"/>
          <w:szCs w:val="28"/>
          <w:lang w:eastAsia="ru-RU"/>
        </w:rPr>
        <w:t xml:space="preserve">3) решения по вопросам организации деятельности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7" w:name="sub_630"/>
      <w:bookmarkEnd w:id="216"/>
      <w:r w:rsidRPr="00CB293F">
        <w:rPr>
          <w:rFonts w:ascii="Times New Roman CYR" w:eastAsiaTheme="minorEastAsia" w:hAnsi="Times New Roman CYR" w:cs="Times New Roman CYR"/>
          <w:sz w:val="28"/>
          <w:szCs w:val="28"/>
          <w:lang w:eastAsia="ru-RU"/>
        </w:rPr>
        <w:lastRenderedPageBreak/>
        <w:t>4) решения по иным вопросам, отнесенным к его компетенции федеральными законами, законами Нижегородской области, настоящим Уставом.</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8" w:name="sub_631"/>
      <w:bookmarkEnd w:id="217"/>
      <w:r w:rsidRPr="00CB293F">
        <w:rPr>
          <w:rFonts w:ascii="Times New Roman CYR" w:eastAsiaTheme="minorEastAsia" w:hAnsi="Times New Roman CYR" w:cs="Times New Roman CYR"/>
          <w:sz w:val="28"/>
          <w:szCs w:val="28"/>
          <w:lang w:eastAsia="ru-RU"/>
        </w:rPr>
        <w:t xml:space="preserve">3. Проекты нормативных правовых актов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предусматривающие расходы, финансовое обеспечение которых осуществляется за счет средств бюджета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рассматриваются Советом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по представлению главы местного самоуправления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либо при наличии заключения указанного лица. Данное заключение представляется в Совет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не позднее чем в двадцатидневный срок со дня поступления к нему проекта.</w:t>
      </w:r>
    </w:p>
    <w:p w:rsidR="00BB2B49" w:rsidRPr="00AB25BB"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9" w:name="sub_632"/>
      <w:bookmarkEnd w:id="218"/>
      <w:r w:rsidRPr="00CB293F">
        <w:rPr>
          <w:rFonts w:ascii="Times New Roman CYR" w:eastAsiaTheme="minorEastAsia" w:hAnsi="Times New Roman CYR" w:cs="Times New Roman CYR"/>
          <w:sz w:val="28"/>
          <w:szCs w:val="28"/>
          <w:lang w:eastAsia="ru-RU"/>
        </w:rPr>
        <w:t xml:space="preserve">4. Проекты нормативных правовых актов могут вноситься в Совет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депутатами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главой местного самоуправления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w:t>
      </w:r>
      <w:bookmarkStart w:id="220" w:name="sub_633"/>
      <w:bookmarkEnd w:id="219"/>
      <w:r w:rsidR="00CA27E3">
        <w:rPr>
          <w:rFonts w:ascii="Times New Roman CYR" w:eastAsiaTheme="minorEastAsia" w:hAnsi="Times New Roman CYR" w:cs="Times New Roman CYR"/>
          <w:sz w:val="28"/>
          <w:szCs w:val="28"/>
          <w:lang w:eastAsia="ru-RU"/>
        </w:rPr>
        <w:t>председателем К</w:t>
      </w:r>
      <w:r w:rsidR="00BB2B49" w:rsidRPr="00AB25BB">
        <w:rPr>
          <w:rFonts w:ascii="Times New Roman CYR" w:eastAsiaTheme="minorEastAsia" w:hAnsi="Times New Roman CYR" w:cs="Times New Roman CYR"/>
          <w:sz w:val="28"/>
          <w:szCs w:val="28"/>
          <w:lang w:eastAsia="ru-RU"/>
        </w:rPr>
        <w:t>онтрольно-счетной комиссии Большеболдинского муниципального округа, органами территориального общественного самоуправления, инициативными группами граждан, прокурором Большеболдинского района, за исключением случаев, предусмотренных Федеральным законом от 20 марта 2025 г. № 33-ФЗ «Об общих принципах организации местного самоуправления в единой системе публичной власти».</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CB293F">
        <w:rPr>
          <w:rFonts w:ascii="Times New Roman CYR" w:eastAsiaTheme="minorEastAsia" w:hAnsi="Times New Roman CYR" w:cs="Times New Roman CYR"/>
          <w:sz w:val="28"/>
          <w:szCs w:val="28"/>
          <w:lang w:eastAsia="ru-RU"/>
        </w:rPr>
        <w:t xml:space="preserve">5. Решения Совета депутатов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принимаются большинством голосов от установленного настоящим Уставом числа депутатов Совета депутатов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если иное не установлено </w:t>
      </w:r>
      <w:hyperlink r:id="rId87" w:history="1">
        <w:r w:rsidRPr="00AB25BB">
          <w:rPr>
            <w:rFonts w:ascii="Times New Roman CYR" w:eastAsiaTheme="minorEastAsia" w:hAnsi="Times New Roman CYR" w:cs="Times New Roman CYR"/>
            <w:sz w:val="28"/>
            <w:szCs w:val="28"/>
            <w:lang w:eastAsia="ru-RU"/>
          </w:rPr>
          <w:t>Федеральным законом</w:t>
        </w:r>
      </w:hyperlink>
      <w:r w:rsidR="00BB2B49" w:rsidRPr="00AB25BB">
        <w:rPr>
          <w:rFonts w:ascii="Times New Roman CYR" w:eastAsiaTheme="minorEastAsia" w:hAnsi="Times New Roman CYR" w:cs="Times New Roman CYR"/>
          <w:sz w:val="28"/>
          <w:szCs w:val="28"/>
          <w:lang w:eastAsia="ru-RU"/>
        </w:rPr>
        <w:t xml:space="preserve"> от 20 марта 2025 года № 33-ФЗ «</w:t>
      </w:r>
      <w:r w:rsidRPr="00CB293F">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BB2B49" w:rsidRPr="00AB25BB">
        <w:rPr>
          <w:rFonts w:ascii="Times New Roman CYR" w:eastAsiaTheme="minorEastAsia" w:hAnsi="Times New Roman CYR" w:cs="Times New Roman CYR"/>
          <w:sz w:val="28"/>
          <w:szCs w:val="28"/>
          <w:lang w:eastAsia="ru-RU"/>
        </w:rPr>
        <w:t>единой системе публичной власти»</w:t>
      </w:r>
      <w:r w:rsidRPr="00CB293F">
        <w:rPr>
          <w:rFonts w:ascii="Times New Roman CYR" w:eastAsiaTheme="minorEastAsia" w:hAnsi="Times New Roman CYR" w:cs="Times New Roman CYR"/>
          <w:sz w:val="28"/>
          <w:szCs w:val="28"/>
          <w:lang w:eastAsia="ru-RU"/>
        </w:rPr>
        <w:t>.</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1" w:name="sub_634"/>
      <w:bookmarkEnd w:id="220"/>
      <w:r w:rsidRPr="00CB293F">
        <w:rPr>
          <w:rFonts w:ascii="Times New Roman CYR" w:eastAsiaTheme="minorEastAsia" w:hAnsi="Times New Roman CYR" w:cs="Times New Roman CYR"/>
          <w:sz w:val="28"/>
          <w:szCs w:val="28"/>
          <w:lang w:eastAsia="ru-RU"/>
        </w:rPr>
        <w:t xml:space="preserve">6. Проекты нормативных правовых актов представляются в Совет депутатов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на имя председателя Совета депутатов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2" w:name="sub_635"/>
      <w:bookmarkEnd w:id="221"/>
      <w:r w:rsidRPr="00CB293F">
        <w:rPr>
          <w:rFonts w:ascii="Times New Roman CYR" w:eastAsiaTheme="minorEastAsia" w:hAnsi="Times New Roman CYR" w:cs="Times New Roman CYR"/>
          <w:sz w:val="28"/>
          <w:szCs w:val="28"/>
          <w:lang w:eastAsia="ru-RU"/>
        </w:rPr>
        <w:t xml:space="preserve">7. Проект нормативного правового акта о бюджете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представляется в Совет депутатов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вместе с перечнем документов, определенным в порядке, установленном </w:t>
      </w:r>
      <w:hyperlink r:id="rId88" w:history="1">
        <w:r w:rsidRPr="00AB25BB">
          <w:rPr>
            <w:rFonts w:ascii="Times New Roman CYR" w:eastAsiaTheme="minorEastAsia" w:hAnsi="Times New Roman CYR" w:cs="Times New Roman CYR"/>
            <w:sz w:val="28"/>
            <w:szCs w:val="28"/>
            <w:lang w:eastAsia="ru-RU"/>
          </w:rPr>
          <w:t>Бюджетным кодексом</w:t>
        </w:r>
      </w:hyperlink>
      <w:r w:rsidRPr="00CB293F">
        <w:rPr>
          <w:rFonts w:ascii="Times New Roman CYR" w:eastAsiaTheme="minorEastAsia" w:hAnsi="Times New Roman CYR" w:cs="Times New Roman CYR"/>
          <w:sz w:val="28"/>
          <w:szCs w:val="28"/>
          <w:lang w:eastAsia="ru-RU"/>
        </w:rPr>
        <w:t xml:space="preserve"> Российской Федерации и нормативными правовыми актами Совета депутатов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регулирующими организацию и проведение бюджетного процесса, </w:t>
      </w:r>
      <w:hyperlink w:anchor="sub_683" w:history="1">
        <w:r w:rsidRPr="00AB25BB">
          <w:rPr>
            <w:rFonts w:ascii="Times New Roman CYR" w:eastAsiaTheme="minorEastAsia" w:hAnsi="Times New Roman CYR" w:cs="Times New Roman CYR"/>
            <w:sz w:val="28"/>
            <w:szCs w:val="28"/>
            <w:lang w:eastAsia="ru-RU"/>
          </w:rPr>
          <w:t>статьей 41</w:t>
        </w:r>
      </w:hyperlink>
      <w:r w:rsidRPr="00CB293F">
        <w:rPr>
          <w:rFonts w:ascii="Times New Roman CYR" w:eastAsiaTheme="minorEastAsia" w:hAnsi="Times New Roman CYR" w:cs="Times New Roman CYR"/>
          <w:sz w:val="28"/>
          <w:szCs w:val="28"/>
          <w:lang w:eastAsia="ru-RU"/>
        </w:rPr>
        <w:t xml:space="preserve"> настоящего Устава.</w:t>
      </w:r>
    </w:p>
    <w:p w:rsidR="00CB293F" w:rsidRPr="00CB293F" w:rsidRDefault="00BB2B49"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3" w:name="sub_636"/>
      <w:bookmarkEnd w:id="222"/>
      <w:r w:rsidRPr="00AB25BB">
        <w:rPr>
          <w:rFonts w:ascii="Times New Roman CYR" w:eastAsiaTheme="minorEastAsia" w:hAnsi="Times New Roman CYR" w:cs="Times New Roman CYR"/>
          <w:sz w:val="28"/>
          <w:szCs w:val="28"/>
          <w:lang w:eastAsia="ru-RU"/>
        </w:rPr>
        <w:t>8. Проект У</w:t>
      </w:r>
      <w:r w:rsidR="00CB293F" w:rsidRPr="00CB293F">
        <w:rPr>
          <w:rFonts w:ascii="Times New Roman CYR" w:eastAsiaTheme="minorEastAsia" w:hAnsi="Times New Roman CYR" w:cs="Times New Roman CYR"/>
          <w:sz w:val="28"/>
          <w:szCs w:val="28"/>
          <w:lang w:eastAsia="ru-RU"/>
        </w:rPr>
        <w:t xml:space="preserve">става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а также </w:t>
      </w:r>
      <w:r w:rsidR="00CB293F" w:rsidRPr="00CB293F">
        <w:rPr>
          <w:rFonts w:ascii="Times New Roman CYR" w:eastAsiaTheme="minorEastAsia" w:hAnsi="Times New Roman CYR" w:cs="Times New Roman CYR"/>
          <w:sz w:val="28"/>
          <w:szCs w:val="28"/>
          <w:lang w:eastAsia="ru-RU"/>
        </w:rPr>
        <w:lastRenderedPageBreak/>
        <w:t xml:space="preserve">проект нормативного правового акта о внесении изменений и дополнений в указанный устав вносятся на рассмотрение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согласно требованиям </w:t>
      </w:r>
      <w:hyperlink r:id="rId89" w:history="1">
        <w:r w:rsidR="00CB293F" w:rsidRPr="00AB25BB">
          <w:rPr>
            <w:rFonts w:ascii="Times New Roman CYR" w:eastAsiaTheme="minorEastAsia" w:hAnsi="Times New Roman CYR" w:cs="Times New Roman CYR"/>
            <w:sz w:val="28"/>
            <w:szCs w:val="28"/>
            <w:lang w:eastAsia="ru-RU"/>
          </w:rPr>
          <w:t>Федерального закона</w:t>
        </w:r>
      </w:hyperlink>
      <w:r w:rsidRPr="00AB25BB">
        <w:rPr>
          <w:rFonts w:ascii="Times New Roman CYR" w:eastAsiaTheme="minorEastAsia" w:hAnsi="Times New Roman CYR" w:cs="Times New Roman CYR"/>
          <w:sz w:val="28"/>
          <w:szCs w:val="28"/>
          <w:lang w:eastAsia="ru-RU"/>
        </w:rPr>
        <w:t xml:space="preserve"> от 20 марта 2025 года № 33-ФЗ «</w:t>
      </w:r>
      <w:r w:rsidR="00CB293F" w:rsidRPr="00CB293F">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Pr="00AB25BB">
        <w:rPr>
          <w:rFonts w:ascii="Times New Roman CYR" w:eastAsiaTheme="minorEastAsia" w:hAnsi="Times New Roman CYR" w:cs="Times New Roman CYR"/>
          <w:sz w:val="28"/>
          <w:szCs w:val="28"/>
          <w:lang w:eastAsia="ru-RU"/>
        </w:rPr>
        <w:t>единой системе публичной власти»</w:t>
      </w:r>
      <w:r w:rsidR="00CB293F" w:rsidRPr="00CB293F">
        <w:rPr>
          <w:rFonts w:ascii="Times New Roman CYR" w:eastAsiaTheme="minorEastAsia" w:hAnsi="Times New Roman CYR" w:cs="Times New Roman CYR"/>
          <w:sz w:val="28"/>
          <w:szCs w:val="28"/>
          <w:lang w:eastAsia="ru-RU"/>
        </w:rPr>
        <w:t xml:space="preserve"> и </w:t>
      </w:r>
      <w:hyperlink w:anchor="sub_609" w:history="1">
        <w:r w:rsidR="00CB293F" w:rsidRPr="00AB25BB">
          <w:rPr>
            <w:rFonts w:ascii="Times New Roman CYR" w:eastAsiaTheme="minorEastAsia" w:hAnsi="Times New Roman CYR" w:cs="Times New Roman CYR"/>
            <w:sz w:val="28"/>
            <w:szCs w:val="28"/>
            <w:lang w:eastAsia="ru-RU"/>
          </w:rPr>
          <w:t>статьи 32</w:t>
        </w:r>
      </w:hyperlink>
      <w:r w:rsidR="00CB293F" w:rsidRPr="00CB293F">
        <w:rPr>
          <w:rFonts w:ascii="Times New Roman CYR" w:eastAsiaTheme="minorEastAsia" w:hAnsi="Times New Roman CYR" w:cs="Times New Roman CYR"/>
          <w:sz w:val="28"/>
          <w:szCs w:val="28"/>
          <w:lang w:eastAsia="ru-RU"/>
        </w:rPr>
        <w:t xml:space="preserve"> настоящего устава.</w:t>
      </w:r>
    </w:p>
    <w:p w:rsidR="00CB293F" w:rsidRPr="00CB293F" w:rsidRDefault="00BB2B49"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4" w:name="sub_638"/>
      <w:bookmarkEnd w:id="223"/>
      <w:r w:rsidRPr="00AB25BB">
        <w:rPr>
          <w:rFonts w:ascii="Times New Roman CYR" w:eastAsiaTheme="minorEastAsia" w:hAnsi="Times New Roman CYR" w:cs="Times New Roman CYR"/>
          <w:sz w:val="28"/>
          <w:szCs w:val="28"/>
          <w:lang w:eastAsia="ru-RU"/>
        </w:rPr>
        <w:t>9</w:t>
      </w:r>
      <w:r w:rsidR="00CB293F" w:rsidRPr="00CB293F">
        <w:rPr>
          <w:rFonts w:ascii="Times New Roman CYR" w:eastAsiaTheme="minorEastAsia" w:hAnsi="Times New Roman CYR" w:cs="Times New Roman CYR"/>
          <w:sz w:val="28"/>
          <w:szCs w:val="28"/>
          <w:lang w:eastAsia="ru-RU"/>
        </w:rPr>
        <w:t xml:space="preserve">. Решение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в том числе устанавливающее правила, обязательные для исполнения на территории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а также по вопросам организации деятельности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не может считаться принятым, если за него проголосовало менее половины от установленной численности депутатов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муниципального округа.</w:t>
      </w:r>
    </w:p>
    <w:p w:rsidR="00BB2B49" w:rsidRPr="00AB25BB" w:rsidRDefault="00CB293F" w:rsidP="00BB2B4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5" w:name="sub_639"/>
      <w:bookmarkEnd w:id="224"/>
      <w:r w:rsidRPr="00CB293F">
        <w:rPr>
          <w:rFonts w:ascii="Times New Roman CYR" w:eastAsiaTheme="minorEastAsia" w:hAnsi="Times New Roman CYR" w:cs="Times New Roman CYR"/>
          <w:sz w:val="28"/>
          <w:szCs w:val="28"/>
          <w:lang w:eastAsia="ru-RU"/>
        </w:rPr>
        <w:t>1</w:t>
      </w:r>
      <w:bookmarkStart w:id="226" w:name="sub_642"/>
      <w:bookmarkEnd w:id="225"/>
      <w:r w:rsidR="00BB2B49" w:rsidRPr="00AB25BB">
        <w:rPr>
          <w:rFonts w:ascii="Times New Roman CYR" w:eastAsiaTheme="minorEastAsia" w:hAnsi="Times New Roman CYR" w:cs="Times New Roman CYR"/>
          <w:sz w:val="28"/>
          <w:szCs w:val="28"/>
          <w:lang w:eastAsia="ru-RU"/>
        </w:rPr>
        <w:t>0. Решения Совета депутатов Большеболдинского муниципального округа принимаются большинством голосов от установленного настоящим Уставом числа депутатов Совета депутатов Большеболдинского муниципального округа, если иное не установлено Федеральным законом от 20 марта 2025 г. № 33-ФЗ «Об общих принципах организации местного самоуправления в единой системе публичной власти».</w:t>
      </w:r>
    </w:p>
    <w:p w:rsidR="00BB2B49" w:rsidRPr="00AB25BB" w:rsidRDefault="00BB2B49" w:rsidP="00BB2B49">
      <w:pPr>
        <w:widowControl w:val="0"/>
        <w:autoSpaceDE w:val="0"/>
        <w:autoSpaceDN w:val="0"/>
        <w:adjustRightInd w:val="0"/>
        <w:spacing w:after="0" w:line="240" w:lineRule="auto"/>
        <w:ind w:firstLine="708"/>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Большинством в две трети голосов от установленной настоящим Уставом численности депутатов Совета депутатов Большеболдинского муниципального округа принимаются решения Совета депутатов Большеболдинского муниципального округа:</w:t>
      </w:r>
    </w:p>
    <w:p w:rsidR="00BB2B49" w:rsidRPr="00AB25BB" w:rsidRDefault="00BB2B49" w:rsidP="00BB2B49">
      <w:pPr>
        <w:widowControl w:val="0"/>
        <w:autoSpaceDE w:val="0"/>
        <w:autoSpaceDN w:val="0"/>
        <w:adjustRightInd w:val="0"/>
        <w:spacing w:after="0" w:line="240" w:lineRule="auto"/>
        <w:ind w:firstLine="708"/>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1) о принятии Устава </w:t>
      </w:r>
      <w:r w:rsidR="00F8601C" w:rsidRPr="00AB25BB">
        <w:rPr>
          <w:rFonts w:ascii="Times New Roman CYR" w:eastAsiaTheme="minorEastAsia" w:hAnsi="Times New Roman CYR" w:cs="Times New Roman CYR"/>
          <w:sz w:val="28"/>
          <w:szCs w:val="28"/>
          <w:lang w:eastAsia="ru-RU"/>
        </w:rPr>
        <w:t>Большеболдинского</w:t>
      </w:r>
      <w:r w:rsidRPr="00AB25BB">
        <w:rPr>
          <w:rFonts w:ascii="Times New Roman CYR" w:eastAsiaTheme="minorEastAsia" w:hAnsi="Times New Roman CYR" w:cs="Times New Roman CYR"/>
          <w:sz w:val="28"/>
          <w:szCs w:val="28"/>
          <w:lang w:eastAsia="ru-RU"/>
        </w:rPr>
        <w:t xml:space="preserve"> муниципального округа, о внесении изменений и дополнений в Устав </w:t>
      </w:r>
      <w:r w:rsidR="00F8601C" w:rsidRPr="00AB25BB">
        <w:rPr>
          <w:rFonts w:ascii="Times New Roman CYR" w:eastAsiaTheme="minorEastAsia" w:hAnsi="Times New Roman CYR" w:cs="Times New Roman CYR"/>
          <w:sz w:val="28"/>
          <w:szCs w:val="28"/>
          <w:lang w:eastAsia="ru-RU"/>
        </w:rPr>
        <w:t>Большеболдинского</w:t>
      </w:r>
      <w:r w:rsidRPr="00AB25BB">
        <w:rPr>
          <w:rFonts w:ascii="Times New Roman CYR" w:eastAsiaTheme="minorEastAsia" w:hAnsi="Times New Roman CYR" w:cs="Times New Roman CYR"/>
          <w:sz w:val="28"/>
          <w:szCs w:val="28"/>
          <w:lang w:eastAsia="ru-RU"/>
        </w:rPr>
        <w:t xml:space="preserve"> муниципального округа;</w:t>
      </w:r>
    </w:p>
    <w:p w:rsidR="00BB2B49" w:rsidRPr="00AB25BB" w:rsidRDefault="00BB2B49" w:rsidP="00F8601C">
      <w:pPr>
        <w:widowControl w:val="0"/>
        <w:autoSpaceDE w:val="0"/>
        <w:autoSpaceDN w:val="0"/>
        <w:adjustRightInd w:val="0"/>
        <w:spacing w:after="0" w:line="240" w:lineRule="auto"/>
        <w:ind w:firstLine="708"/>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2) об удалении главы местного самоуправления </w:t>
      </w:r>
      <w:r w:rsidR="00F8601C" w:rsidRPr="00AB25BB">
        <w:rPr>
          <w:rFonts w:ascii="Times New Roman CYR" w:eastAsiaTheme="minorEastAsia" w:hAnsi="Times New Roman CYR" w:cs="Times New Roman CYR"/>
          <w:sz w:val="28"/>
          <w:szCs w:val="28"/>
          <w:lang w:eastAsia="ru-RU"/>
        </w:rPr>
        <w:t>Большеболдинского</w:t>
      </w:r>
      <w:r w:rsidRPr="00AB25BB">
        <w:rPr>
          <w:rFonts w:ascii="Times New Roman CYR" w:eastAsiaTheme="minorEastAsia" w:hAnsi="Times New Roman CYR" w:cs="Times New Roman CYR"/>
          <w:sz w:val="28"/>
          <w:szCs w:val="28"/>
          <w:lang w:eastAsia="ru-RU"/>
        </w:rPr>
        <w:t xml:space="preserve"> муниципального округа в отставку;</w:t>
      </w:r>
    </w:p>
    <w:p w:rsidR="00CB293F" w:rsidRPr="00CB293F" w:rsidRDefault="00BB2B49" w:rsidP="00F8601C">
      <w:pPr>
        <w:widowControl w:val="0"/>
        <w:autoSpaceDE w:val="0"/>
        <w:autoSpaceDN w:val="0"/>
        <w:adjustRightInd w:val="0"/>
        <w:spacing w:after="0" w:line="240" w:lineRule="auto"/>
        <w:ind w:firstLine="708"/>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3) о самороспуске Совета депутатов </w:t>
      </w:r>
      <w:r w:rsidR="00F8601C" w:rsidRPr="00AB25BB">
        <w:rPr>
          <w:rFonts w:ascii="Times New Roman CYR" w:eastAsiaTheme="minorEastAsia" w:hAnsi="Times New Roman CYR" w:cs="Times New Roman CYR"/>
          <w:sz w:val="28"/>
          <w:szCs w:val="28"/>
          <w:lang w:eastAsia="ru-RU"/>
        </w:rPr>
        <w:t>Большеболдинского</w:t>
      </w:r>
      <w:r w:rsidRPr="00AB25BB">
        <w:rPr>
          <w:rFonts w:ascii="Times New Roman CYR" w:eastAsiaTheme="minorEastAsia" w:hAnsi="Times New Roman CYR" w:cs="Times New Roman CYR"/>
          <w:sz w:val="28"/>
          <w:szCs w:val="28"/>
          <w:lang w:eastAsia="ru-RU"/>
        </w:rPr>
        <w:t xml:space="preserve"> муниципального округа.</w:t>
      </w:r>
    </w:p>
    <w:p w:rsidR="00CB293F" w:rsidRPr="00CB293F" w:rsidRDefault="00F8601C"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7" w:name="sub_643"/>
      <w:bookmarkEnd w:id="226"/>
      <w:r w:rsidRPr="00AB25BB">
        <w:rPr>
          <w:rFonts w:ascii="Times New Roman CYR" w:eastAsiaTheme="minorEastAsia" w:hAnsi="Times New Roman CYR" w:cs="Times New Roman CYR"/>
          <w:sz w:val="28"/>
          <w:szCs w:val="28"/>
          <w:lang w:eastAsia="ru-RU"/>
        </w:rPr>
        <w:t>11</w:t>
      </w:r>
      <w:r w:rsidR="00CB293F" w:rsidRPr="00CB293F">
        <w:rPr>
          <w:rFonts w:ascii="Times New Roman CYR" w:eastAsiaTheme="minorEastAsia" w:hAnsi="Times New Roman CYR" w:cs="Times New Roman CYR"/>
          <w:sz w:val="28"/>
          <w:szCs w:val="28"/>
          <w:lang w:eastAsia="ru-RU"/>
        </w:rPr>
        <w:t xml:space="preserve">. Решения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муниципального округа по процедурным вопросам принимаются простым большинством голосов от общего числа депутатов, присутствующих на заседании.</w:t>
      </w:r>
    </w:p>
    <w:p w:rsidR="00CB293F" w:rsidRPr="00CB293F" w:rsidRDefault="00F8601C"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8" w:name="sub_644"/>
      <w:bookmarkEnd w:id="227"/>
      <w:r w:rsidRPr="00AB25BB">
        <w:rPr>
          <w:rFonts w:ascii="Times New Roman CYR" w:eastAsiaTheme="minorEastAsia" w:hAnsi="Times New Roman CYR" w:cs="Times New Roman CYR"/>
          <w:sz w:val="28"/>
          <w:szCs w:val="28"/>
          <w:lang w:eastAsia="ru-RU"/>
        </w:rPr>
        <w:t>12</w:t>
      </w:r>
      <w:r w:rsidR="00CB293F" w:rsidRPr="00CB293F">
        <w:rPr>
          <w:rFonts w:ascii="Times New Roman CYR" w:eastAsiaTheme="minorEastAsia" w:hAnsi="Times New Roman CYR" w:cs="Times New Roman CYR"/>
          <w:sz w:val="28"/>
          <w:szCs w:val="28"/>
          <w:lang w:eastAsia="ru-RU"/>
        </w:rPr>
        <w:t xml:space="preserve">. Итоги голосования по каждому вопросу, включенному в повестку заседания, фиксируются в протоколе заседания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F8601C"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9" w:name="sub_652"/>
      <w:bookmarkEnd w:id="228"/>
      <w:r w:rsidRPr="00AB25BB">
        <w:rPr>
          <w:rFonts w:ascii="Times New Roman CYR" w:eastAsiaTheme="minorEastAsia" w:hAnsi="Times New Roman CYR" w:cs="Times New Roman CYR"/>
          <w:sz w:val="28"/>
          <w:szCs w:val="28"/>
          <w:lang w:eastAsia="ru-RU"/>
        </w:rPr>
        <w:t>13</w:t>
      </w:r>
      <w:r w:rsidR="00CB293F" w:rsidRPr="00CB293F">
        <w:rPr>
          <w:rFonts w:ascii="Times New Roman CYR" w:eastAsiaTheme="minorEastAsia" w:hAnsi="Times New Roman CYR" w:cs="Times New Roman CYR"/>
          <w:sz w:val="28"/>
          <w:szCs w:val="28"/>
          <w:lang w:eastAsia="ru-RU"/>
        </w:rPr>
        <w:t xml:space="preserve">. Глава местного самоуправления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подписывает и обнародует нормативный правовой акт, принятый Советом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F8601C"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0" w:name="sub_653"/>
      <w:bookmarkEnd w:id="229"/>
      <w:r w:rsidRPr="00AB25BB">
        <w:rPr>
          <w:rFonts w:ascii="Times New Roman CYR" w:eastAsiaTheme="minorEastAsia" w:hAnsi="Times New Roman CYR" w:cs="Times New Roman CYR"/>
          <w:sz w:val="28"/>
          <w:szCs w:val="28"/>
          <w:lang w:eastAsia="ru-RU"/>
        </w:rPr>
        <w:t>14</w:t>
      </w:r>
      <w:r w:rsidR="00CB293F" w:rsidRPr="00CB293F">
        <w:rPr>
          <w:rFonts w:ascii="Times New Roman CYR" w:eastAsiaTheme="minorEastAsia" w:hAnsi="Times New Roman CYR" w:cs="Times New Roman CYR"/>
          <w:sz w:val="28"/>
          <w:szCs w:val="28"/>
          <w:lang w:eastAsia="ru-RU"/>
        </w:rPr>
        <w:t xml:space="preserve">. Нормативный правовой акт, принятый Советом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направляется главе местного самоуправления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муниципального округа для подписания и обнародования в течение 10 дней.</w:t>
      </w:r>
    </w:p>
    <w:bookmarkEnd w:id="230"/>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CB293F">
        <w:rPr>
          <w:rFonts w:ascii="Times New Roman CYR" w:eastAsiaTheme="minorEastAsia" w:hAnsi="Times New Roman CYR" w:cs="Times New Roman CYR"/>
          <w:sz w:val="28"/>
          <w:szCs w:val="28"/>
          <w:lang w:eastAsia="ru-RU"/>
        </w:rPr>
        <w:t xml:space="preserve">Глава местного самоуправления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w:t>
      </w:r>
      <w:r w:rsidRPr="00CB293F">
        <w:rPr>
          <w:rFonts w:ascii="Times New Roman CYR" w:eastAsiaTheme="minorEastAsia" w:hAnsi="Times New Roman CYR" w:cs="Times New Roman CYR"/>
          <w:sz w:val="28"/>
          <w:szCs w:val="28"/>
          <w:lang w:eastAsia="ru-RU"/>
        </w:rPr>
        <w:lastRenderedPageBreak/>
        <w:t xml:space="preserve">округа имеет право отклонить нормативный правовой акт, принятый Советом депутатов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В этом случае указанный нормативный правовой акт в течение 10 дней возвращается в Совет депутатов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с мотивированным обоснованием его отклонения либо с предложениями о внесении в него изменений и дополнений.</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CB293F">
        <w:rPr>
          <w:rFonts w:ascii="Times New Roman CYR" w:eastAsiaTheme="minorEastAsia" w:hAnsi="Times New Roman CYR" w:cs="Times New Roman CYR"/>
          <w:sz w:val="28"/>
          <w:szCs w:val="28"/>
          <w:lang w:eastAsia="ru-RU"/>
        </w:rPr>
        <w:t xml:space="preserve">Отклоненный главой местного самоуправления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нормативный правовой акт повторно рассматривается Советом депутатов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CB293F">
        <w:rPr>
          <w:rFonts w:ascii="Times New Roman CYR" w:eastAsiaTheme="minorEastAsia" w:hAnsi="Times New Roman CYR" w:cs="Times New Roman CYR"/>
          <w:sz w:val="28"/>
          <w:szCs w:val="28"/>
          <w:lang w:eastAsia="ru-RU"/>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он подлежит подписанию главой местного самоуправления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в течение семи дней и обнародованию.</w:t>
      </w:r>
    </w:p>
    <w:p w:rsidR="009A0B95" w:rsidRPr="00AB25BB" w:rsidRDefault="009A0B95"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01820" w:rsidRPr="00001820" w:rsidRDefault="00001820" w:rsidP="00653CC2">
      <w:pPr>
        <w:widowControl w:val="0"/>
        <w:autoSpaceDE w:val="0"/>
        <w:autoSpaceDN w:val="0"/>
        <w:adjustRightInd w:val="0"/>
        <w:spacing w:after="0" w:line="240" w:lineRule="auto"/>
        <w:ind w:left="1610" w:hanging="890"/>
        <w:jc w:val="both"/>
        <w:rPr>
          <w:rFonts w:ascii="Times New Roman CYR" w:eastAsiaTheme="minorEastAsia" w:hAnsi="Times New Roman CYR" w:cs="Times New Roman CYR"/>
          <w:b/>
          <w:sz w:val="28"/>
          <w:szCs w:val="28"/>
          <w:lang w:eastAsia="ru-RU"/>
        </w:rPr>
      </w:pPr>
      <w:bookmarkStart w:id="231" w:name="sub_654"/>
      <w:r w:rsidRPr="00AB25BB">
        <w:rPr>
          <w:rFonts w:ascii="Times New Roman CYR" w:eastAsiaTheme="minorEastAsia" w:hAnsi="Times New Roman CYR" w:cs="Times New Roman CYR"/>
          <w:b/>
          <w:bCs/>
          <w:color w:val="26282F"/>
          <w:sz w:val="28"/>
          <w:szCs w:val="28"/>
          <w:lang w:eastAsia="ru-RU"/>
        </w:rPr>
        <w:t>Статья 35.</w:t>
      </w:r>
      <w:r w:rsidRPr="00001820">
        <w:rPr>
          <w:rFonts w:ascii="Times New Roman CYR" w:eastAsiaTheme="minorEastAsia" w:hAnsi="Times New Roman CYR" w:cs="Times New Roman CYR"/>
          <w:b/>
          <w:sz w:val="28"/>
          <w:szCs w:val="28"/>
          <w:lang w:eastAsia="ru-RU"/>
        </w:rPr>
        <w:t xml:space="preserve"> Правовые акты главы местного самоуправления </w:t>
      </w:r>
      <w:r w:rsidRPr="00AB25BB">
        <w:rPr>
          <w:rFonts w:ascii="Times New Roman CYR" w:eastAsiaTheme="minorEastAsia" w:hAnsi="Times New Roman CYR" w:cs="Times New Roman CYR"/>
          <w:b/>
          <w:sz w:val="28"/>
          <w:szCs w:val="28"/>
          <w:lang w:eastAsia="ru-RU"/>
        </w:rPr>
        <w:t xml:space="preserve">Большеболдинского </w:t>
      </w:r>
      <w:r w:rsidRPr="00001820">
        <w:rPr>
          <w:rFonts w:ascii="Times New Roman CYR" w:eastAsiaTheme="minorEastAsia" w:hAnsi="Times New Roman CYR" w:cs="Times New Roman CYR"/>
          <w:b/>
          <w:sz w:val="28"/>
          <w:szCs w:val="28"/>
          <w:lang w:eastAsia="ru-RU"/>
        </w:rPr>
        <w:t>муниципального округа</w:t>
      </w:r>
    </w:p>
    <w:bookmarkEnd w:id="231"/>
    <w:p w:rsidR="00001820" w:rsidRPr="00001820" w:rsidRDefault="00001820" w:rsidP="00001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001820" w:rsidRPr="00834E00" w:rsidRDefault="00001820" w:rsidP="00001820">
      <w:pPr>
        <w:widowControl w:val="0"/>
        <w:autoSpaceDE w:val="0"/>
        <w:autoSpaceDN w:val="0"/>
        <w:adjustRightInd w:val="0"/>
        <w:spacing w:after="0" w:line="240" w:lineRule="auto"/>
        <w:ind w:firstLine="720"/>
        <w:jc w:val="both"/>
        <w:rPr>
          <w:rFonts w:ascii="Times New Roman CYR" w:eastAsiaTheme="minorEastAsia" w:hAnsi="Times New Roman CYR" w:cs="Times New Roman CYR"/>
          <w:color w:val="000000" w:themeColor="text1"/>
          <w:sz w:val="28"/>
          <w:szCs w:val="28"/>
          <w:lang w:eastAsia="ru-RU"/>
        </w:rPr>
      </w:pPr>
      <w:r w:rsidRPr="00834E00">
        <w:rPr>
          <w:rFonts w:ascii="Times New Roman CYR" w:eastAsiaTheme="minorEastAsia" w:hAnsi="Times New Roman CYR" w:cs="Times New Roman CYR"/>
          <w:color w:val="000000" w:themeColor="text1"/>
          <w:sz w:val="28"/>
          <w:szCs w:val="28"/>
          <w:lang w:eastAsia="ru-RU"/>
        </w:rPr>
        <w:t xml:space="preserve">Глава местного самоуправления Большеболдинского муниципального округа в пределах своих полномочий, установленных настоящим Уставом и решениями Совета депутатов Большеболдинского муниципального округа, издает постановления и распоряжения по вопросам, отнесенным к его компетенции настоящим Уставом в соответствии с </w:t>
      </w:r>
      <w:hyperlink r:id="rId90" w:history="1">
        <w:r w:rsidRPr="00834E00">
          <w:rPr>
            <w:rFonts w:ascii="Times New Roman CYR" w:eastAsiaTheme="minorEastAsia" w:hAnsi="Times New Roman CYR" w:cs="Times New Roman"/>
            <w:color w:val="000000" w:themeColor="text1"/>
            <w:sz w:val="28"/>
            <w:szCs w:val="28"/>
            <w:lang w:eastAsia="ru-RU"/>
          </w:rPr>
          <w:t>Федеральным законом</w:t>
        </w:r>
      </w:hyperlink>
      <w:r w:rsidRPr="00834E00">
        <w:rPr>
          <w:rFonts w:ascii="Times New Roman CYR" w:eastAsiaTheme="minorEastAsia" w:hAnsi="Times New Roman CYR" w:cs="Times New Roman CYR"/>
          <w:color w:val="000000" w:themeColor="text1"/>
          <w:sz w:val="28"/>
          <w:szCs w:val="28"/>
          <w:lang w:eastAsia="ru-RU"/>
        </w:rPr>
        <w:t xml:space="preserve"> от 20 марта 2025 года № 33-ФЗ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Большеболдинского муниципального округа по вопросам, указанным в </w:t>
      </w:r>
      <w:hyperlink r:id="rId91" w:history="1">
        <w:r w:rsidRPr="00834E00">
          <w:rPr>
            <w:rFonts w:ascii="Times New Roman CYR" w:eastAsiaTheme="minorEastAsia" w:hAnsi="Times New Roman CYR" w:cs="Times New Roman"/>
            <w:color w:val="000000" w:themeColor="text1"/>
            <w:sz w:val="28"/>
            <w:szCs w:val="28"/>
            <w:lang w:eastAsia="ru-RU"/>
          </w:rPr>
          <w:t>части 2 статьи 61</w:t>
        </w:r>
      </w:hyperlink>
      <w:r w:rsidRPr="00834E00">
        <w:rPr>
          <w:rFonts w:ascii="Times New Roman CYR" w:eastAsiaTheme="minorEastAsia" w:hAnsi="Times New Roman CYR" w:cs="Times New Roman CYR"/>
          <w:color w:val="000000" w:themeColor="text1"/>
          <w:sz w:val="28"/>
          <w:szCs w:val="28"/>
          <w:lang w:eastAsia="ru-RU"/>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rsidR="00001820" w:rsidRPr="00001820" w:rsidRDefault="00001820" w:rsidP="00001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001820" w:rsidRPr="00001820" w:rsidRDefault="00001820" w:rsidP="00001820">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32" w:name="sub_655"/>
      <w:r w:rsidRPr="00AB25BB">
        <w:rPr>
          <w:rFonts w:ascii="Times New Roman CYR" w:eastAsiaTheme="minorEastAsia" w:hAnsi="Times New Roman CYR" w:cs="Times New Roman CYR"/>
          <w:b/>
          <w:bCs/>
          <w:color w:val="26282F"/>
          <w:sz w:val="28"/>
          <w:szCs w:val="28"/>
          <w:lang w:eastAsia="ru-RU"/>
        </w:rPr>
        <w:t>Статья 36.</w:t>
      </w:r>
      <w:r w:rsidRPr="00001820">
        <w:rPr>
          <w:rFonts w:ascii="Times New Roman CYR" w:eastAsiaTheme="minorEastAsia" w:hAnsi="Times New Roman CYR" w:cs="Times New Roman CYR"/>
          <w:b/>
          <w:sz w:val="28"/>
          <w:szCs w:val="28"/>
          <w:lang w:eastAsia="ru-RU"/>
        </w:rPr>
        <w:t xml:space="preserve"> Правовые акты должностных лиц местного самоуправления</w:t>
      </w:r>
    </w:p>
    <w:bookmarkEnd w:id="232"/>
    <w:p w:rsidR="00001820" w:rsidRPr="00001820" w:rsidRDefault="00001820" w:rsidP="00001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001820" w:rsidRPr="00001820" w:rsidRDefault="00001820" w:rsidP="00001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3" w:name="sub_656"/>
      <w:r w:rsidRPr="00AB25BB">
        <w:rPr>
          <w:rFonts w:ascii="Times New Roman CYR" w:eastAsiaTheme="minorEastAsia" w:hAnsi="Times New Roman CYR" w:cs="Times New Roman CYR"/>
          <w:sz w:val="28"/>
          <w:szCs w:val="28"/>
          <w:lang w:eastAsia="ru-RU"/>
        </w:rPr>
        <w:t>1.</w:t>
      </w:r>
      <w:r w:rsidRPr="00001820">
        <w:rPr>
          <w:rFonts w:ascii="Times New Roman CYR" w:eastAsiaTheme="minorEastAsia" w:hAnsi="Times New Roman CYR" w:cs="Times New Roman CYR"/>
          <w:sz w:val="28"/>
          <w:szCs w:val="28"/>
          <w:lang w:eastAsia="ru-RU"/>
        </w:rPr>
        <w:t xml:space="preserve">Председатель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001820">
        <w:rPr>
          <w:rFonts w:ascii="Times New Roman CYR" w:eastAsiaTheme="minorEastAsia" w:hAnsi="Times New Roman CYR" w:cs="Times New Roman CYR"/>
          <w:sz w:val="28"/>
          <w:szCs w:val="28"/>
          <w:lang w:eastAsia="ru-RU"/>
        </w:rPr>
        <w:t xml:space="preserve">муниципального округа издает постановления и распоряжения по вопросам организации деятельности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001820">
        <w:rPr>
          <w:rFonts w:ascii="Times New Roman CYR" w:eastAsiaTheme="minorEastAsia" w:hAnsi="Times New Roman CYR" w:cs="Times New Roman CYR"/>
          <w:sz w:val="28"/>
          <w:szCs w:val="28"/>
          <w:lang w:eastAsia="ru-RU"/>
        </w:rPr>
        <w:t xml:space="preserve">муниципального округа, подписывает решения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001820">
        <w:rPr>
          <w:rFonts w:ascii="Times New Roman CYR" w:eastAsiaTheme="minorEastAsia" w:hAnsi="Times New Roman CYR" w:cs="Times New Roman CYR"/>
          <w:sz w:val="28"/>
          <w:szCs w:val="28"/>
          <w:lang w:eastAsia="ru-RU"/>
        </w:rPr>
        <w:t>муниципального округа.</w:t>
      </w:r>
    </w:p>
    <w:p w:rsidR="00001820" w:rsidRPr="00001820" w:rsidRDefault="00001820" w:rsidP="00001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4" w:name="sub_657"/>
      <w:bookmarkEnd w:id="233"/>
      <w:r w:rsidRPr="00001820">
        <w:rPr>
          <w:rFonts w:ascii="Times New Roman CYR" w:eastAsiaTheme="minorEastAsia" w:hAnsi="Times New Roman CYR" w:cs="Times New Roman CYR"/>
          <w:sz w:val="28"/>
          <w:szCs w:val="28"/>
          <w:lang w:eastAsia="ru-RU"/>
        </w:rPr>
        <w:t>2. Иные должностные лица местного самоуправления издают распоряжения и приказы по вопросам, отнесенным к их полномочиям.</w:t>
      </w:r>
    </w:p>
    <w:bookmarkEnd w:id="234"/>
    <w:p w:rsidR="00001820" w:rsidRPr="00AB25BB" w:rsidRDefault="00001820"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EA176D" w:rsidRDefault="00EA176D" w:rsidP="00DE265F">
      <w:pPr>
        <w:spacing w:after="0" w:line="240" w:lineRule="auto"/>
        <w:ind w:firstLine="709"/>
        <w:jc w:val="both"/>
        <w:rPr>
          <w:rFonts w:ascii="Times New Roman" w:eastAsia="Times New Roman" w:hAnsi="Times New Roman" w:cs="Times New Roman"/>
          <w:color w:val="000000"/>
          <w:sz w:val="28"/>
          <w:szCs w:val="28"/>
          <w:lang w:eastAsia="ru-RU"/>
        </w:rPr>
      </w:pPr>
    </w:p>
    <w:p w:rsidR="00EA176D" w:rsidRDefault="00EA176D" w:rsidP="00DE265F">
      <w:pPr>
        <w:spacing w:after="0" w:line="240" w:lineRule="auto"/>
        <w:ind w:firstLine="709"/>
        <w:jc w:val="both"/>
        <w:rPr>
          <w:rFonts w:ascii="Times New Roman" w:eastAsia="Times New Roman" w:hAnsi="Times New Roman" w:cs="Times New Roman"/>
          <w:color w:val="000000"/>
          <w:sz w:val="28"/>
          <w:szCs w:val="28"/>
          <w:lang w:eastAsia="ru-RU"/>
        </w:rPr>
      </w:pPr>
    </w:p>
    <w:p w:rsidR="00EA176D" w:rsidRDefault="00EA176D" w:rsidP="00DE265F">
      <w:pPr>
        <w:spacing w:after="0" w:line="240" w:lineRule="auto"/>
        <w:ind w:firstLine="709"/>
        <w:jc w:val="both"/>
        <w:rPr>
          <w:rFonts w:ascii="Times New Roman" w:eastAsia="Times New Roman" w:hAnsi="Times New Roman" w:cs="Times New Roman"/>
          <w:color w:val="000000"/>
          <w:sz w:val="28"/>
          <w:szCs w:val="28"/>
          <w:lang w:eastAsia="ru-RU"/>
        </w:rPr>
      </w:pP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r w:rsidRPr="00AB25BB">
        <w:rPr>
          <w:rFonts w:ascii="Times New Roman" w:eastAsia="Times New Roman" w:hAnsi="Times New Roman" w:cs="Times New Roman"/>
          <w:b/>
          <w:bCs/>
          <w:color w:val="000000"/>
          <w:sz w:val="28"/>
          <w:szCs w:val="28"/>
          <w:lang w:eastAsia="ru-RU"/>
        </w:rPr>
        <w:t>Глава VI</w:t>
      </w:r>
      <w:r w:rsidR="00D43BA9">
        <w:rPr>
          <w:rFonts w:ascii="Times New Roman" w:eastAsia="Times New Roman" w:hAnsi="Times New Roman" w:cs="Times New Roman"/>
          <w:b/>
          <w:bCs/>
          <w:color w:val="000000"/>
          <w:sz w:val="28"/>
          <w:szCs w:val="28"/>
          <w:lang w:eastAsia="ru-RU"/>
        </w:rPr>
        <w:t>.</w:t>
      </w:r>
      <w:r w:rsidRPr="00AB25BB">
        <w:rPr>
          <w:rFonts w:ascii="Times New Roman" w:eastAsia="Times New Roman" w:hAnsi="Times New Roman" w:cs="Times New Roman"/>
          <w:color w:val="000000"/>
          <w:sz w:val="28"/>
          <w:szCs w:val="28"/>
          <w:lang w:eastAsia="ru-RU"/>
        </w:rPr>
        <w:t> </w:t>
      </w:r>
      <w:r w:rsidRPr="00AB25BB">
        <w:rPr>
          <w:rFonts w:ascii="Times New Roman" w:eastAsia="Times New Roman" w:hAnsi="Times New Roman" w:cs="Times New Roman"/>
          <w:b/>
          <w:bCs/>
          <w:color w:val="000000"/>
          <w:sz w:val="28"/>
          <w:szCs w:val="28"/>
          <w:lang w:eastAsia="ru-RU"/>
        </w:rPr>
        <w:t>Экономическая основа местного самоуправления</w:t>
      </w:r>
    </w:p>
    <w:p w:rsidR="009264AC" w:rsidRPr="00AB25BB" w:rsidRDefault="000E341F" w:rsidP="009264AC">
      <w:pPr>
        <w:spacing w:after="0" w:line="240" w:lineRule="auto"/>
        <w:ind w:firstLine="709"/>
        <w:jc w:val="both"/>
        <w:rPr>
          <w:rFonts w:ascii="Times New Roman" w:eastAsia="Times New Roman" w:hAnsi="Times New Roman" w:cs="Times New Roman"/>
          <w:b/>
          <w:bCs/>
          <w:color w:val="000000"/>
          <w:sz w:val="28"/>
          <w:szCs w:val="28"/>
          <w:lang w:eastAsia="ru-RU"/>
        </w:rPr>
      </w:pPr>
      <w:r w:rsidRPr="00AB25BB">
        <w:rPr>
          <w:rFonts w:ascii="Times New Roman" w:eastAsia="Times New Roman" w:hAnsi="Times New Roman" w:cs="Times New Roman"/>
          <w:b/>
          <w:bCs/>
          <w:color w:val="000000"/>
          <w:sz w:val="28"/>
          <w:szCs w:val="28"/>
          <w:lang w:eastAsia="ru-RU"/>
        </w:rPr>
        <w:t> </w:t>
      </w:r>
    </w:p>
    <w:p w:rsidR="00001820" w:rsidRPr="00AB25BB" w:rsidRDefault="00001820" w:rsidP="009264AC">
      <w:pPr>
        <w:spacing w:after="0" w:line="240" w:lineRule="auto"/>
        <w:ind w:firstLine="709"/>
        <w:jc w:val="both"/>
        <w:rPr>
          <w:rFonts w:ascii="Times New Roman" w:eastAsia="Times New Roman" w:hAnsi="Times New Roman" w:cs="Times New Roman"/>
          <w:b/>
          <w:color w:val="22272F"/>
          <w:sz w:val="28"/>
          <w:szCs w:val="28"/>
          <w:lang w:eastAsia="ru-RU"/>
        </w:rPr>
      </w:pPr>
      <w:r w:rsidRPr="00AB25BB">
        <w:rPr>
          <w:rFonts w:ascii="Times New Roman" w:eastAsia="Times New Roman" w:hAnsi="Times New Roman" w:cs="Times New Roman"/>
          <w:b/>
          <w:bCs/>
          <w:color w:val="22272F"/>
          <w:sz w:val="28"/>
          <w:szCs w:val="28"/>
          <w:lang w:eastAsia="ru-RU"/>
        </w:rPr>
        <w:t>Статья 37.</w:t>
      </w:r>
      <w:r w:rsidRPr="00001820">
        <w:rPr>
          <w:rFonts w:ascii="Times New Roman" w:eastAsia="Times New Roman" w:hAnsi="Times New Roman" w:cs="Times New Roman"/>
          <w:b/>
          <w:color w:val="22272F"/>
          <w:sz w:val="28"/>
          <w:szCs w:val="28"/>
          <w:lang w:eastAsia="ru-RU"/>
        </w:rPr>
        <w:t> Экономическая основа местного самоуправления</w:t>
      </w:r>
      <w:r w:rsidRPr="00AB25BB">
        <w:rPr>
          <w:rFonts w:ascii="Times New Roman" w:eastAsia="Times New Roman" w:hAnsi="Times New Roman" w:cs="Times New Roman"/>
          <w:b/>
          <w:color w:val="22272F"/>
          <w:sz w:val="28"/>
          <w:szCs w:val="28"/>
          <w:lang w:eastAsia="ru-RU"/>
        </w:rPr>
        <w:tab/>
      </w:r>
    </w:p>
    <w:p w:rsidR="009264AC" w:rsidRPr="00001820" w:rsidRDefault="009264AC" w:rsidP="009264AC">
      <w:pPr>
        <w:spacing w:after="0" w:line="240" w:lineRule="auto"/>
        <w:ind w:firstLine="709"/>
        <w:jc w:val="both"/>
        <w:rPr>
          <w:rFonts w:ascii="Times New Roman" w:eastAsia="Times New Roman" w:hAnsi="Times New Roman" w:cs="Times New Roman"/>
          <w:b/>
          <w:color w:val="22272F"/>
          <w:sz w:val="28"/>
          <w:szCs w:val="28"/>
          <w:lang w:eastAsia="ru-RU"/>
        </w:rPr>
      </w:pPr>
    </w:p>
    <w:p w:rsidR="00001820" w:rsidRPr="00AB25BB" w:rsidRDefault="00001820" w:rsidP="00001820">
      <w:pPr>
        <w:shd w:val="clear" w:color="auto" w:fill="FFFFFF"/>
        <w:tabs>
          <w:tab w:val="left" w:pos="1418"/>
        </w:tabs>
        <w:spacing w:after="0" w:line="240" w:lineRule="auto"/>
        <w:ind w:firstLine="709"/>
        <w:jc w:val="both"/>
        <w:rPr>
          <w:rFonts w:ascii="Times New Roman" w:eastAsia="Times New Roman" w:hAnsi="Times New Roman" w:cs="Times New Roman"/>
          <w:color w:val="22272F"/>
          <w:sz w:val="28"/>
          <w:szCs w:val="28"/>
          <w:lang w:eastAsia="ru-RU"/>
        </w:rPr>
      </w:pPr>
      <w:r w:rsidRPr="00001820">
        <w:rPr>
          <w:rFonts w:ascii="Times New Roman" w:eastAsia="Times New Roman" w:hAnsi="Times New Roman" w:cs="Times New Roman"/>
          <w:color w:val="22272F"/>
          <w:sz w:val="28"/>
          <w:szCs w:val="28"/>
          <w:lang w:eastAsia="ru-RU"/>
        </w:rPr>
        <w:t xml:space="preserve">1. Экономическую основу местного самоуправления составляют находящееся в муниципальной собственности имущество, в том числе имущественные права </w:t>
      </w:r>
      <w:r w:rsidR="009264AC" w:rsidRPr="00AB25BB">
        <w:rPr>
          <w:rFonts w:ascii="Times New Roman" w:eastAsia="Times New Roman" w:hAnsi="Times New Roman" w:cs="Times New Roman"/>
          <w:color w:val="22272F"/>
          <w:sz w:val="28"/>
          <w:szCs w:val="28"/>
          <w:lang w:eastAsia="ru-RU"/>
        </w:rPr>
        <w:t>Большеболдинского</w:t>
      </w:r>
      <w:r w:rsidRPr="00001820">
        <w:rPr>
          <w:rFonts w:ascii="Times New Roman" w:eastAsia="Times New Roman" w:hAnsi="Times New Roman" w:cs="Times New Roman"/>
          <w:color w:val="22272F"/>
          <w:sz w:val="28"/>
          <w:szCs w:val="28"/>
          <w:lang w:eastAsia="ru-RU"/>
        </w:rPr>
        <w:t xml:space="preserve"> муниципального округа, а также средства бюджета </w:t>
      </w:r>
      <w:r w:rsidR="009264AC" w:rsidRPr="00AB25BB">
        <w:rPr>
          <w:rFonts w:ascii="Times New Roman" w:eastAsia="Times New Roman" w:hAnsi="Times New Roman" w:cs="Times New Roman"/>
          <w:color w:val="22272F"/>
          <w:sz w:val="28"/>
          <w:szCs w:val="28"/>
          <w:lang w:eastAsia="ru-RU"/>
        </w:rPr>
        <w:t>Большеболдинского</w:t>
      </w:r>
      <w:r w:rsidRPr="00001820">
        <w:rPr>
          <w:rFonts w:ascii="Times New Roman" w:eastAsia="Times New Roman" w:hAnsi="Times New Roman" w:cs="Times New Roman"/>
          <w:color w:val="22272F"/>
          <w:sz w:val="28"/>
          <w:szCs w:val="28"/>
          <w:lang w:eastAsia="ru-RU"/>
        </w:rPr>
        <w:t xml:space="preserve"> муниципального округа.</w:t>
      </w:r>
    </w:p>
    <w:p w:rsidR="00001820" w:rsidRPr="00AB25BB" w:rsidRDefault="00001820" w:rsidP="00001820">
      <w:pPr>
        <w:shd w:val="clear" w:color="auto" w:fill="FFFFFF"/>
        <w:tabs>
          <w:tab w:val="left" w:pos="1418"/>
        </w:tabs>
        <w:spacing w:after="0" w:line="240" w:lineRule="auto"/>
        <w:ind w:firstLine="709"/>
        <w:jc w:val="both"/>
        <w:rPr>
          <w:rFonts w:ascii="Times New Roman" w:eastAsia="Times New Roman" w:hAnsi="Times New Roman" w:cs="Times New Roman"/>
          <w:color w:val="22272F"/>
          <w:sz w:val="28"/>
          <w:szCs w:val="28"/>
          <w:lang w:eastAsia="ru-RU"/>
        </w:rPr>
      </w:pPr>
      <w:r w:rsidRPr="00001820">
        <w:rPr>
          <w:rFonts w:ascii="Times New Roman" w:eastAsia="Times New Roman" w:hAnsi="Times New Roman" w:cs="Times New Roman"/>
          <w:color w:val="22272F"/>
          <w:sz w:val="28"/>
          <w:szCs w:val="28"/>
          <w:lang w:eastAsia="ru-RU"/>
        </w:rPr>
        <w:t>2. В соответствии с </w:t>
      </w:r>
      <w:hyperlink r:id="rId92" w:anchor="/document/10103000/entry/0" w:history="1">
        <w:r w:rsidRPr="00AB25BB">
          <w:rPr>
            <w:rFonts w:ascii="Times New Roman" w:eastAsia="Times New Roman" w:hAnsi="Times New Roman" w:cs="Times New Roman"/>
            <w:sz w:val="28"/>
            <w:szCs w:val="28"/>
            <w:lang w:eastAsia="ru-RU"/>
          </w:rPr>
          <w:t>Конституцией</w:t>
        </w:r>
      </w:hyperlink>
      <w:r w:rsidRPr="00001820">
        <w:rPr>
          <w:rFonts w:ascii="Times New Roman" w:eastAsia="Times New Roman" w:hAnsi="Times New Roman" w:cs="Times New Roman"/>
          <w:sz w:val="28"/>
          <w:szCs w:val="28"/>
          <w:lang w:eastAsia="ru-RU"/>
        </w:rPr>
        <w:t> </w:t>
      </w:r>
      <w:r w:rsidRPr="00001820">
        <w:rPr>
          <w:rFonts w:ascii="Times New Roman" w:eastAsia="Times New Roman" w:hAnsi="Times New Roman" w:cs="Times New Roman"/>
          <w:color w:val="22272F"/>
          <w:sz w:val="28"/>
          <w:szCs w:val="28"/>
          <w:lang w:eastAsia="ru-RU"/>
        </w:rPr>
        <w:t>Российской Федерации муниципальная собственность признается и защищается государством наравне с иными формами собственности.</w:t>
      </w:r>
    </w:p>
    <w:p w:rsidR="00841EB5" w:rsidRPr="00AB25BB" w:rsidRDefault="00841EB5" w:rsidP="00001820">
      <w:pPr>
        <w:shd w:val="clear" w:color="auto" w:fill="FFFFFF"/>
        <w:tabs>
          <w:tab w:val="left" w:pos="1418"/>
        </w:tabs>
        <w:spacing w:after="0" w:line="240" w:lineRule="auto"/>
        <w:ind w:firstLine="709"/>
        <w:jc w:val="both"/>
        <w:rPr>
          <w:rFonts w:ascii="Times New Roman" w:eastAsia="Times New Roman" w:hAnsi="Times New Roman" w:cs="Times New Roman"/>
          <w:color w:val="22272F"/>
          <w:sz w:val="28"/>
          <w:szCs w:val="28"/>
          <w:lang w:eastAsia="ru-RU"/>
        </w:rPr>
      </w:pPr>
    </w:p>
    <w:p w:rsidR="00841EB5" w:rsidRPr="00841EB5" w:rsidRDefault="00841EB5" w:rsidP="00841EB5">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35" w:name="sub_662"/>
      <w:r w:rsidRPr="00AB25BB">
        <w:rPr>
          <w:rFonts w:ascii="Times New Roman CYR" w:eastAsiaTheme="minorEastAsia" w:hAnsi="Times New Roman CYR" w:cs="Times New Roman CYR"/>
          <w:b/>
          <w:bCs/>
          <w:color w:val="26282F"/>
          <w:sz w:val="28"/>
          <w:szCs w:val="28"/>
          <w:lang w:eastAsia="ru-RU"/>
        </w:rPr>
        <w:t>Статья 38.</w:t>
      </w:r>
      <w:r w:rsidRPr="00841EB5">
        <w:rPr>
          <w:rFonts w:ascii="Times New Roman CYR" w:eastAsiaTheme="minorEastAsia" w:hAnsi="Times New Roman CYR" w:cs="Times New Roman CYR"/>
          <w:b/>
          <w:sz w:val="28"/>
          <w:szCs w:val="28"/>
          <w:lang w:eastAsia="ru-RU"/>
        </w:rPr>
        <w:t xml:space="preserve"> Муниципальное имущество</w:t>
      </w:r>
    </w:p>
    <w:bookmarkEnd w:id="235"/>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6" w:name="sub_663"/>
      <w:r w:rsidRPr="00841EB5">
        <w:rPr>
          <w:rFonts w:ascii="Times New Roman CYR" w:eastAsiaTheme="minorEastAsia" w:hAnsi="Times New Roman CYR" w:cs="Times New Roman CYR"/>
          <w:sz w:val="28"/>
          <w:szCs w:val="28"/>
          <w:lang w:eastAsia="ru-RU"/>
        </w:rPr>
        <w:t xml:space="preserve">1. В собственности </w:t>
      </w:r>
      <w:r w:rsidRPr="00AB25BB">
        <w:rPr>
          <w:rFonts w:ascii="Times New Roman CYR" w:eastAsiaTheme="minorEastAsia" w:hAnsi="Times New Roman CYR" w:cs="Times New Roman CYR"/>
          <w:sz w:val="28"/>
          <w:szCs w:val="28"/>
          <w:lang w:eastAsia="ru-RU"/>
        </w:rPr>
        <w:t xml:space="preserve">Большеболдинского </w:t>
      </w:r>
      <w:r w:rsidRPr="00841EB5">
        <w:rPr>
          <w:rFonts w:ascii="Times New Roman CYR" w:eastAsiaTheme="minorEastAsia" w:hAnsi="Times New Roman CYR" w:cs="Times New Roman CYR"/>
          <w:sz w:val="28"/>
          <w:szCs w:val="28"/>
          <w:lang w:eastAsia="ru-RU"/>
        </w:rPr>
        <w:t>муниципального округа может находиться:</w:t>
      </w: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7" w:name="sub_664"/>
      <w:bookmarkEnd w:id="236"/>
      <w:r w:rsidRPr="00841EB5">
        <w:rPr>
          <w:rFonts w:ascii="Times New Roman CYR" w:eastAsiaTheme="minorEastAsia" w:hAnsi="Times New Roman CYR" w:cs="Times New Roman CYR"/>
          <w:sz w:val="28"/>
          <w:szCs w:val="28"/>
          <w:lang w:eastAsia="ru-RU"/>
        </w:rPr>
        <w:t xml:space="preserve">1) имущество, предназначенное для решения установленных </w:t>
      </w:r>
      <w:hyperlink r:id="rId93" w:history="1">
        <w:r w:rsidRPr="00AB25BB">
          <w:rPr>
            <w:rFonts w:ascii="Times New Roman CYR" w:eastAsiaTheme="minorEastAsia" w:hAnsi="Times New Roman CYR" w:cs="Times New Roman CYR"/>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20 марта 2025 года № 33-ФЗ «</w:t>
      </w:r>
      <w:r w:rsidRPr="00841EB5">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Pr="00AB25BB">
        <w:rPr>
          <w:rFonts w:ascii="Times New Roman CYR" w:eastAsiaTheme="minorEastAsia" w:hAnsi="Times New Roman CYR" w:cs="Times New Roman CYR"/>
          <w:sz w:val="28"/>
          <w:szCs w:val="28"/>
          <w:lang w:eastAsia="ru-RU"/>
        </w:rPr>
        <w:t>единой системе публичной власти»</w:t>
      </w:r>
      <w:r w:rsidRPr="00841EB5">
        <w:rPr>
          <w:rFonts w:ascii="Times New Roman CYR" w:eastAsiaTheme="minorEastAsia" w:hAnsi="Times New Roman CYR" w:cs="Times New Roman CYR"/>
          <w:sz w:val="28"/>
          <w:szCs w:val="28"/>
          <w:lang w:eastAsia="ru-RU"/>
        </w:rPr>
        <w:t xml:space="preserve"> вопросов непосредственного обеспечения жизнедеятельности населения;</w:t>
      </w: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8" w:name="sub_665"/>
      <w:bookmarkEnd w:id="237"/>
      <w:r w:rsidRPr="00841EB5">
        <w:rPr>
          <w:rFonts w:ascii="Times New Roman CYR" w:eastAsiaTheme="minorEastAsia" w:hAnsi="Times New Roman CYR" w:cs="Times New Roman CYR"/>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Нижегородской области;</w:t>
      </w: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9" w:name="sub_666"/>
      <w:bookmarkEnd w:id="238"/>
      <w:r w:rsidRPr="00841EB5">
        <w:rPr>
          <w:rFonts w:ascii="Times New Roman CYR" w:eastAsiaTheme="minorEastAsia" w:hAnsi="Times New Roman CYR" w:cs="Times New Roman CYR"/>
          <w:sz w:val="28"/>
          <w:szCs w:val="28"/>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w:t>
      </w:r>
      <w:r w:rsidR="00F26319" w:rsidRPr="00AB25BB">
        <w:rPr>
          <w:rFonts w:ascii="Times New Roman CYR" w:eastAsiaTheme="minorEastAsia" w:hAnsi="Times New Roman CYR" w:cs="Times New Roman CYR"/>
          <w:sz w:val="28"/>
          <w:szCs w:val="28"/>
          <w:lang w:eastAsia="ru-RU"/>
        </w:rPr>
        <w:t xml:space="preserve">Большеболдинского </w:t>
      </w:r>
      <w:r w:rsidRPr="00841EB5">
        <w:rPr>
          <w:rFonts w:ascii="Times New Roman CYR" w:eastAsiaTheme="minorEastAsia" w:hAnsi="Times New Roman CYR" w:cs="Times New Roman CYR"/>
          <w:sz w:val="28"/>
          <w:szCs w:val="28"/>
          <w:lang w:eastAsia="ru-RU"/>
        </w:rPr>
        <w:t>муниципального округа;</w:t>
      </w: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0" w:name="sub_667"/>
      <w:bookmarkEnd w:id="239"/>
      <w:r w:rsidRPr="00841EB5">
        <w:rPr>
          <w:rFonts w:ascii="Times New Roman CYR" w:eastAsiaTheme="minorEastAsia" w:hAnsi="Times New Roman CYR" w:cs="Times New Roman CYR"/>
          <w:sz w:val="28"/>
          <w:szCs w:val="28"/>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1" w:name="sub_668"/>
      <w:bookmarkEnd w:id="240"/>
      <w:r w:rsidRPr="00841EB5">
        <w:rPr>
          <w:rFonts w:ascii="Times New Roman CYR" w:eastAsiaTheme="minorEastAsia" w:hAnsi="Times New Roman CYR" w:cs="Times New Roman CYR"/>
          <w:sz w:val="28"/>
          <w:szCs w:val="28"/>
          <w:lang w:eastAsia="ru-RU"/>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94" w:history="1">
        <w:r w:rsidRPr="00AB25BB">
          <w:rPr>
            <w:rFonts w:ascii="Times New Roman CYR" w:eastAsiaTheme="minorEastAsia" w:hAnsi="Times New Roman CYR" w:cs="Times New Roman CYR"/>
            <w:sz w:val="28"/>
            <w:szCs w:val="28"/>
            <w:lang w:eastAsia="ru-RU"/>
          </w:rPr>
          <w:t>статьей 36</w:t>
        </w:r>
      </w:hyperlink>
      <w:r w:rsidRPr="00841EB5">
        <w:rPr>
          <w:rFonts w:ascii="Times New Roman CYR" w:eastAsiaTheme="minorEastAsia" w:hAnsi="Times New Roman CYR" w:cs="Times New Roman CYR"/>
          <w:sz w:val="28"/>
          <w:szCs w:val="28"/>
          <w:lang w:eastAsia="ru-RU"/>
        </w:rPr>
        <w:t xml:space="preserve"> Федеральн</w:t>
      </w:r>
      <w:r w:rsidR="00F26319" w:rsidRPr="00AB25BB">
        <w:rPr>
          <w:rFonts w:ascii="Times New Roman CYR" w:eastAsiaTheme="minorEastAsia" w:hAnsi="Times New Roman CYR" w:cs="Times New Roman CYR"/>
          <w:sz w:val="28"/>
          <w:szCs w:val="28"/>
          <w:lang w:eastAsia="ru-RU"/>
        </w:rPr>
        <w:t>ого закона от 20 марта 2025 г. № 33-ФЗ «</w:t>
      </w:r>
      <w:r w:rsidRPr="00841EB5">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F26319" w:rsidRPr="00AB25BB">
        <w:rPr>
          <w:rFonts w:ascii="Times New Roman CYR" w:eastAsiaTheme="minorEastAsia" w:hAnsi="Times New Roman CYR" w:cs="Times New Roman CYR"/>
          <w:sz w:val="28"/>
          <w:szCs w:val="28"/>
          <w:lang w:eastAsia="ru-RU"/>
        </w:rPr>
        <w:t>единой системе публичной власти»</w:t>
      </w:r>
      <w:r w:rsidRPr="00841EB5">
        <w:rPr>
          <w:rFonts w:ascii="Times New Roman CYR" w:eastAsiaTheme="minorEastAsia" w:hAnsi="Times New Roman CYR" w:cs="Times New Roman CYR"/>
          <w:sz w:val="28"/>
          <w:szCs w:val="28"/>
          <w:lang w:eastAsia="ru-RU"/>
        </w:rPr>
        <w:t>.</w:t>
      </w: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2" w:name="sub_669"/>
      <w:bookmarkEnd w:id="241"/>
      <w:r w:rsidRPr="00841EB5">
        <w:rPr>
          <w:rFonts w:ascii="Times New Roman CYR" w:eastAsiaTheme="minorEastAsia" w:hAnsi="Times New Roman CYR" w:cs="Times New Roman CYR"/>
          <w:sz w:val="28"/>
          <w:szCs w:val="28"/>
          <w:lang w:eastAsia="ru-RU"/>
        </w:rPr>
        <w:t xml:space="preserve">2. В случаях возникновения у </w:t>
      </w:r>
      <w:r w:rsidR="00F26319" w:rsidRPr="00AB25BB">
        <w:rPr>
          <w:rFonts w:ascii="Times New Roman CYR" w:eastAsiaTheme="minorEastAsia" w:hAnsi="Times New Roman CYR" w:cs="Times New Roman CYR"/>
          <w:sz w:val="28"/>
          <w:szCs w:val="28"/>
          <w:lang w:eastAsia="ru-RU"/>
        </w:rPr>
        <w:t xml:space="preserve">Большеболдинского </w:t>
      </w:r>
      <w:r w:rsidRPr="00841EB5">
        <w:rPr>
          <w:rFonts w:ascii="Times New Roman CYR" w:eastAsiaTheme="minorEastAsia" w:hAnsi="Times New Roman CYR" w:cs="Times New Roman CYR"/>
          <w:sz w:val="28"/>
          <w:szCs w:val="28"/>
          <w:lang w:eastAsia="ru-RU"/>
        </w:rPr>
        <w:t xml:space="preserve">муниципального округа права собственности на имущество, не соответствующее требованиям </w:t>
      </w:r>
      <w:hyperlink r:id="rId95" w:history="1">
        <w:r w:rsidRPr="00AB25BB">
          <w:rPr>
            <w:rFonts w:ascii="Times New Roman CYR" w:eastAsiaTheme="minorEastAsia" w:hAnsi="Times New Roman CYR" w:cs="Times New Roman CYR"/>
            <w:sz w:val="28"/>
            <w:szCs w:val="28"/>
            <w:lang w:eastAsia="ru-RU"/>
          </w:rPr>
          <w:t>части 1 статьи 63</w:t>
        </w:r>
      </w:hyperlink>
      <w:r w:rsidRPr="00841EB5">
        <w:rPr>
          <w:rFonts w:ascii="Times New Roman CYR" w:eastAsiaTheme="minorEastAsia" w:hAnsi="Times New Roman CYR" w:cs="Times New Roman CYR"/>
          <w:sz w:val="28"/>
          <w:szCs w:val="28"/>
          <w:lang w:eastAsia="ru-RU"/>
        </w:rPr>
        <w:t xml:space="preserve"> Федеральног</w:t>
      </w:r>
      <w:r w:rsidR="00F26319" w:rsidRPr="00AB25BB">
        <w:rPr>
          <w:rFonts w:ascii="Times New Roman CYR" w:eastAsiaTheme="minorEastAsia" w:hAnsi="Times New Roman CYR" w:cs="Times New Roman CYR"/>
          <w:sz w:val="28"/>
          <w:szCs w:val="28"/>
          <w:lang w:eastAsia="ru-RU"/>
        </w:rPr>
        <w:t>о закона от 20 марта 2025 года № 33-ФЗ «</w:t>
      </w:r>
      <w:r w:rsidRPr="00841EB5">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F26319" w:rsidRPr="00AB25BB">
        <w:rPr>
          <w:rFonts w:ascii="Times New Roman CYR" w:eastAsiaTheme="minorEastAsia" w:hAnsi="Times New Roman CYR" w:cs="Times New Roman CYR"/>
          <w:sz w:val="28"/>
          <w:szCs w:val="28"/>
          <w:lang w:eastAsia="ru-RU"/>
        </w:rPr>
        <w:t>единой системе публичной власти»</w:t>
      </w:r>
      <w:r w:rsidRPr="00841EB5">
        <w:rPr>
          <w:rFonts w:ascii="Times New Roman CYR" w:eastAsiaTheme="minorEastAsia" w:hAnsi="Times New Roman CYR" w:cs="Times New Roman CYR"/>
          <w:sz w:val="28"/>
          <w:szCs w:val="28"/>
          <w:lang w:eastAsia="ru-RU"/>
        </w:rPr>
        <w:t xml:space="preserve">, указанное имущество подлежит перепрофилированию </w:t>
      </w:r>
      <w:r w:rsidRPr="00841EB5">
        <w:rPr>
          <w:rFonts w:ascii="Times New Roman CYR" w:eastAsiaTheme="minorEastAsia" w:hAnsi="Times New Roman CYR" w:cs="Times New Roman CYR"/>
          <w:sz w:val="28"/>
          <w:szCs w:val="28"/>
          <w:lang w:eastAsia="ru-RU"/>
        </w:rPr>
        <w:lastRenderedPageBreak/>
        <w:t>(изменению целевого назначения имущества) либо отчуждению. Порядок и сроки отчуждения такого имущества устанавливаются федеральным законом.</w:t>
      </w:r>
    </w:p>
    <w:bookmarkEnd w:id="242"/>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F26319"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39</w:t>
      </w:r>
      <w:r w:rsidR="000E341F" w:rsidRPr="00AB25BB">
        <w:rPr>
          <w:rFonts w:ascii="Times New Roman" w:eastAsia="Times New Roman" w:hAnsi="Times New Roman" w:cs="Times New Roman"/>
          <w:b/>
          <w:bCs/>
          <w:color w:val="000000"/>
          <w:sz w:val="28"/>
          <w:szCs w:val="28"/>
          <w:lang w:eastAsia="ru-RU"/>
        </w:rPr>
        <w:t>. Владение, пользование и распоряжение муниципальным имуществом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xml:space="preserve">1. От имени Большеболдинского муниципального округа правом владения, пользования и распоряжения муниципальным имуществом в </w:t>
      </w:r>
      <w:r w:rsidRPr="00AB25BB">
        <w:rPr>
          <w:rFonts w:ascii="Times New Roman" w:eastAsia="Times New Roman" w:hAnsi="Times New Roman" w:cs="Times New Roman"/>
          <w:sz w:val="28"/>
          <w:szCs w:val="28"/>
          <w:lang w:eastAsia="ru-RU"/>
        </w:rPr>
        <w:t>соответствии с </w:t>
      </w:r>
      <w:hyperlink r:id="rId96" w:history="1">
        <w:r w:rsidRPr="00AB25BB">
          <w:rPr>
            <w:rFonts w:ascii="Times New Roman" w:eastAsia="Times New Roman" w:hAnsi="Times New Roman" w:cs="Times New Roman"/>
            <w:sz w:val="28"/>
            <w:szCs w:val="28"/>
            <w:lang w:eastAsia="ru-RU"/>
          </w:rPr>
          <w:t>Конституцией Российской Федерации</w:t>
        </w:r>
      </w:hyperlink>
      <w:r w:rsidRPr="00AB25BB">
        <w:rPr>
          <w:rFonts w:ascii="Times New Roman" w:eastAsia="Times New Roman" w:hAnsi="Times New Roman" w:cs="Times New Roman"/>
          <w:sz w:val="28"/>
          <w:szCs w:val="28"/>
          <w:lang w:eastAsia="ru-RU"/>
        </w:rPr>
        <w:t xml:space="preserve">, федеральными законами и принимаемыми в соответствии с ними нормативными правовыми актами органов местного самоуправления </w:t>
      </w:r>
      <w:r w:rsidR="00F26319" w:rsidRPr="00AB25BB">
        <w:rPr>
          <w:rFonts w:ascii="Times New Roman" w:eastAsia="Times New Roman" w:hAnsi="Times New Roman" w:cs="Times New Roman"/>
          <w:sz w:val="28"/>
          <w:szCs w:val="28"/>
          <w:lang w:eastAsia="ru-RU"/>
        </w:rPr>
        <w:t xml:space="preserve">Большеболдинского муниципального </w:t>
      </w:r>
      <w:r w:rsidRPr="00AB25BB">
        <w:rPr>
          <w:rFonts w:ascii="Times New Roman" w:eastAsia="Times New Roman" w:hAnsi="Times New Roman" w:cs="Times New Roman"/>
          <w:sz w:val="28"/>
          <w:szCs w:val="28"/>
          <w:lang w:eastAsia="ru-RU"/>
        </w:rPr>
        <w:t>округа обладает администрация Большеболдинского муниципального округа.</w:t>
      </w:r>
    </w:p>
    <w:p w:rsidR="00F26319" w:rsidRPr="00AB25BB" w:rsidRDefault="000E341F" w:rsidP="00DE265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2. </w:t>
      </w:r>
      <w:r w:rsidR="00A85B38" w:rsidRPr="00AB25BB">
        <w:rPr>
          <w:rFonts w:ascii="Times New Roman" w:eastAsia="Times New Roman" w:hAnsi="Times New Roman" w:cs="Times New Roman"/>
          <w:color w:val="000000"/>
          <w:sz w:val="28"/>
          <w:szCs w:val="28"/>
          <w:lang w:eastAsia="ru-RU"/>
        </w:rPr>
        <w:t>Администрация Большеболдинского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Порядок и условия приватизации муниципального имущества определяются нормативными правовыми актами Совета депутатов Большеболдинского муниципального округа в соответствии с федеральными законами.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4. Доходы от использования и приватизации муниципального имущества поступают в бюджет Большеболдинского муниципального округа.</w:t>
      </w:r>
    </w:p>
    <w:p w:rsidR="00A85B38" w:rsidRPr="00AB25BB" w:rsidRDefault="000E341F" w:rsidP="00DE265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5. Большеболдинский муниципальный округ 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вопросов </w:t>
      </w:r>
      <w:r w:rsidR="00A85B38" w:rsidRPr="00AB25BB">
        <w:rPr>
          <w:rFonts w:ascii="Times New Roman" w:eastAsia="Times New Roman" w:hAnsi="Times New Roman" w:cs="Times New Roman"/>
          <w:color w:val="000000"/>
          <w:sz w:val="28"/>
          <w:szCs w:val="28"/>
          <w:lang w:eastAsia="ru-RU"/>
        </w:rPr>
        <w:t>непосредственного обеспечения жизнедеятельности населения.</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85B38">
        <w:rPr>
          <w:rFonts w:ascii="Times New Roman CYR" w:eastAsiaTheme="minorEastAsia" w:hAnsi="Times New Roman CYR" w:cs="Times New Roman CYR"/>
          <w:sz w:val="28"/>
          <w:szCs w:val="28"/>
          <w:lang w:eastAsia="ru-RU"/>
        </w:rPr>
        <w:t xml:space="preserve">Администрация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 в отношении муниципальных предприятий и учреждений осуществляет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85B38">
        <w:rPr>
          <w:rFonts w:ascii="Times New Roman CYR" w:eastAsiaTheme="minorEastAsia" w:hAnsi="Times New Roman CYR" w:cs="Times New Roman CYR"/>
          <w:sz w:val="28"/>
          <w:szCs w:val="28"/>
          <w:lang w:eastAsia="ru-RU"/>
        </w:rPr>
        <w:t xml:space="preserve">Муниципальные предприятия и учреждения ежегодно по окончании отчетного периода представляют администрации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отчеты о результатах своей деятельности, отчеты об исполнении плана финансово-хозяйственной деятельности, отчеты об использовании муниципального имущества, годовую бухгалтерскую отчетность, а также иные документы, перечень которых определяется администрацией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85B38">
        <w:rPr>
          <w:rFonts w:ascii="Times New Roman CYR" w:eastAsiaTheme="minorEastAsia" w:hAnsi="Times New Roman CYR" w:cs="Times New Roman CYR"/>
          <w:sz w:val="28"/>
          <w:szCs w:val="28"/>
          <w:lang w:eastAsia="ru-RU"/>
        </w:rPr>
        <w:t xml:space="preserve">Заслушивание отчетов руководителей муниципальных предприятий и учреждений проводится ежегодно на совещаниях, организованных </w:t>
      </w:r>
      <w:r w:rsidRPr="00A85B38">
        <w:rPr>
          <w:rFonts w:ascii="Times New Roman CYR" w:eastAsiaTheme="minorEastAsia" w:hAnsi="Times New Roman CYR" w:cs="Times New Roman CYR"/>
          <w:sz w:val="28"/>
          <w:szCs w:val="28"/>
          <w:lang w:eastAsia="ru-RU"/>
        </w:rPr>
        <w:lastRenderedPageBreak/>
        <w:t xml:space="preserve">администрацией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 и состоит из выступления руководителей муниципальных предприятий и учреждений о результатах деятельности предприятия, учреждения за отчетный период, ответов руководителей муниципальных предприятий и учреждений на вопросы участников совещания.</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85B38">
        <w:rPr>
          <w:rFonts w:ascii="Times New Roman CYR" w:eastAsiaTheme="minorEastAsia" w:hAnsi="Times New Roman CYR" w:cs="Times New Roman CYR"/>
          <w:sz w:val="28"/>
          <w:szCs w:val="28"/>
          <w:lang w:eastAsia="ru-RU"/>
        </w:rPr>
        <w:t xml:space="preserve">По итогам заслушивания отчетов администрацией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 дается оценка эффективности деятельности предприятия, учреждения за отчетный период и определяются приоритетные задачи на текущий период.</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3" w:name="sub_676"/>
      <w:r w:rsidRPr="00A85B38">
        <w:rPr>
          <w:rFonts w:ascii="Times New Roman CYR" w:eastAsiaTheme="minorEastAsia" w:hAnsi="Times New Roman CYR" w:cs="Times New Roman CYR"/>
          <w:sz w:val="28"/>
          <w:szCs w:val="28"/>
          <w:lang w:eastAsia="ru-RU"/>
        </w:rPr>
        <w:t xml:space="preserve">6. Администрация </w:t>
      </w:r>
      <w:proofErr w:type="spellStart"/>
      <w:r w:rsidRPr="00AB25BB">
        <w:rPr>
          <w:rFonts w:ascii="Times New Roman CYR" w:eastAsiaTheme="minorEastAsia" w:hAnsi="Times New Roman CYR" w:cs="Times New Roman CYR"/>
          <w:sz w:val="28"/>
          <w:szCs w:val="28"/>
          <w:lang w:eastAsia="ru-RU"/>
        </w:rPr>
        <w:t>Большеболдинского</w:t>
      </w:r>
      <w:proofErr w:type="spellEnd"/>
      <w:r w:rsidRPr="00AB25BB">
        <w:rPr>
          <w:rFonts w:ascii="Times New Roman CYR" w:eastAsiaTheme="minorEastAsia" w:hAnsi="Times New Roman CYR" w:cs="Times New Roman CYR"/>
          <w:sz w:val="28"/>
          <w:szCs w:val="28"/>
          <w:lang w:eastAsia="ru-RU"/>
        </w:rPr>
        <w:t xml:space="preserve"> </w:t>
      </w:r>
      <w:r w:rsidRPr="00A85B38">
        <w:rPr>
          <w:rFonts w:ascii="Times New Roman CYR" w:eastAsiaTheme="minorEastAsia" w:hAnsi="Times New Roman CYR" w:cs="Times New Roman CYR"/>
          <w:sz w:val="28"/>
          <w:szCs w:val="28"/>
          <w:lang w:eastAsia="ru-RU"/>
        </w:rPr>
        <w:t xml:space="preserve">муниципального округа </w:t>
      </w:r>
      <w:proofErr w:type="spellStart"/>
      <w:r w:rsidRPr="00A85B38">
        <w:rPr>
          <w:rFonts w:ascii="Times New Roman CYR" w:eastAsiaTheme="minorEastAsia" w:hAnsi="Times New Roman CYR" w:cs="Times New Roman CYR"/>
          <w:sz w:val="28"/>
          <w:szCs w:val="28"/>
          <w:lang w:eastAsia="ru-RU"/>
        </w:rPr>
        <w:t>субсидиарно</w:t>
      </w:r>
      <w:proofErr w:type="spellEnd"/>
      <w:r w:rsidRPr="00A85B38">
        <w:rPr>
          <w:rFonts w:ascii="Times New Roman CYR" w:eastAsiaTheme="minorEastAsia" w:hAnsi="Times New Roman CYR" w:cs="Times New Roman CYR"/>
          <w:sz w:val="28"/>
          <w:szCs w:val="28"/>
          <w:lang w:eastAsia="ru-RU"/>
        </w:rPr>
        <w:t xml:space="preserve"> отвечает по обязательствам муниципальных казенных учреждений и обеспечивает исполнение указанных обязательств в порядке, установленном федеральным законом.</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4" w:name="sub_677"/>
      <w:bookmarkEnd w:id="243"/>
      <w:r w:rsidRPr="00A85B38">
        <w:rPr>
          <w:rFonts w:ascii="Times New Roman CYR" w:eastAsiaTheme="minorEastAsia" w:hAnsi="Times New Roman CYR" w:cs="Times New Roman CYR"/>
          <w:sz w:val="28"/>
          <w:szCs w:val="28"/>
          <w:lang w:eastAsia="ru-RU"/>
        </w:rPr>
        <w:t xml:space="preserve">7. Органы местного самоуправления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bookmarkEnd w:id="244"/>
    <w:p w:rsidR="009A0B95" w:rsidRPr="00AB25BB" w:rsidRDefault="009A0B95"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A85B38" w:rsidRPr="00A85B38" w:rsidRDefault="00A85B38" w:rsidP="00A85B38">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45" w:name="sub_678"/>
      <w:r w:rsidRPr="00AB25BB">
        <w:rPr>
          <w:rFonts w:ascii="Times New Roman CYR" w:eastAsiaTheme="minorEastAsia" w:hAnsi="Times New Roman CYR" w:cs="Times New Roman CYR"/>
          <w:b/>
          <w:bCs/>
          <w:color w:val="26282F"/>
          <w:sz w:val="28"/>
          <w:szCs w:val="28"/>
          <w:lang w:eastAsia="ru-RU"/>
        </w:rPr>
        <w:t>Статья 40.</w:t>
      </w:r>
      <w:r w:rsidRPr="00A85B38">
        <w:rPr>
          <w:rFonts w:ascii="Times New Roman CYR" w:eastAsiaTheme="minorEastAsia" w:hAnsi="Times New Roman CYR" w:cs="Times New Roman CYR"/>
          <w:b/>
          <w:sz w:val="28"/>
          <w:szCs w:val="28"/>
          <w:lang w:eastAsia="ru-RU"/>
        </w:rPr>
        <w:t xml:space="preserve"> Бюджет муниципального округа</w:t>
      </w:r>
    </w:p>
    <w:bookmarkEnd w:id="245"/>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A85B38" w:rsidRPr="00AB25BB"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6" w:name="sub_679"/>
      <w:r w:rsidRPr="00AB25BB">
        <w:rPr>
          <w:rFonts w:ascii="Times New Roman CYR" w:eastAsiaTheme="minorEastAsia" w:hAnsi="Times New Roman CYR" w:cs="Times New Roman CYR"/>
          <w:sz w:val="28"/>
          <w:szCs w:val="28"/>
          <w:lang w:eastAsia="ru-RU"/>
        </w:rPr>
        <w:t>1. Большеболдинский м</w:t>
      </w:r>
      <w:r w:rsidRPr="00A85B38">
        <w:rPr>
          <w:rFonts w:ascii="Times New Roman CYR" w:eastAsiaTheme="minorEastAsia" w:hAnsi="Times New Roman CYR" w:cs="Times New Roman CYR"/>
          <w:sz w:val="28"/>
          <w:szCs w:val="28"/>
          <w:lang w:eastAsia="ru-RU"/>
        </w:rPr>
        <w:t xml:space="preserve">униципальный округ Нижегородской области имеет собственный бюджет. </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85B38">
        <w:rPr>
          <w:rFonts w:ascii="Times New Roman CYR" w:eastAsiaTheme="minorEastAsia" w:hAnsi="Times New Roman CYR" w:cs="Times New Roman CYR"/>
          <w:sz w:val="28"/>
          <w:szCs w:val="28"/>
          <w:lang w:eastAsia="ru-RU"/>
        </w:rPr>
        <w:t xml:space="preserve">Бюджет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предназначен для исполнения расходных обязательств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w:t>
      </w:r>
    </w:p>
    <w:bookmarkEnd w:id="246"/>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85B38">
        <w:rPr>
          <w:rFonts w:ascii="Times New Roman CYR" w:eastAsiaTheme="minorEastAsia" w:hAnsi="Times New Roman CYR" w:cs="Times New Roman CYR"/>
          <w:sz w:val="28"/>
          <w:szCs w:val="28"/>
          <w:lang w:eastAsia="ru-RU"/>
        </w:rPr>
        <w:t xml:space="preserve">Использование органами местного самоуправления иных форм образования и расходования денежных средств для исполнения расходных обязательств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 не допускается.</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7" w:name="sub_680"/>
      <w:r w:rsidRPr="00A85B38">
        <w:rPr>
          <w:rFonts w:ascii="Times New Roman CYR" w:eastAsiaTheme="minorEastAsia" w:hAnsi="Times New Roman CYR" w:cs="Times New Roman CYR"/>
          <w:sz w:val="28"/>
          <w:szCs w:val="28"/>
          <w:lang w:eastAsia="ru-RU"/>
        </w:rPr>
        <w:t xml:space="preserve">2. Составление и рассмотрение проекта бюджета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утверждение и исполнение бюджета </w:t>
      </w:r>
      <w:r w:rsidR="00C46800"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осуществление контроля за его исполнением, составление и утверждение отчета об исполнении бюджета </w:t>
      </w:r>
      <w:r w:rsidR="00C46800"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осуществляются органами местного самоуправления самостоятельно с соблюдением требований, установленных </w:t>
      </w:r>
      <w:hyperlink r:id="rId97" w:history="1">
        <w:r w:rsidRPr="00AB25BB">
          <w:rPr>
            <w:rFonts w:ascii="Times New Roman CYR" w:eastAsiaTheme="minorEastAsia" w:hAnsi="Times New Roman CYR" w:cs="Times New Roman"/>
            <w:sz w:val="28"/>
            <w:szCs w:val="28"/>
            <w:lang w:eastAsia="ru-RU"/>
          </w:rPr>
          <w:t>Бюджетным кодексом</w:t>
        </w:r>
      </w:hyperlink>
      <w:r w:rsidRPr="00A85B38">
        <w:rPr>
          <w:rFonts w:ascii="Times New Roman CYR" w:eastAsiaTheme="minorEastAsia" w:hAnsi="Times New Roman CYR" w:cs="Times New Roman CYR"/>
          <w:sz w:val="28"/>
          <w:szCs w:val="28"/>
          <w:lang w:eastAsia="ru-RU"/>
        </w:rPr>
        <w:t xml:space="preserve"> Российской Федерации.</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8" w:name="sub_681"/>
      <w:bookmarkEnd w:id="247"/>
      <w:r w:rsidRPr="00A85B38">
        <w:rPr>
          <w:rFonts w:ascii="Times New Roman CYR" w:eastAsiaTheme="minorEastAsia" w:hAnsi="Times New Roman CYR" w:cs="Times New Roman CYR"/>
          <w:sz w:val="28"/>
          <w:szCs w:val="28"/>
          <w:lang w:eastAsia="ru-RU"/>
        </w:rPr>
        <w:t xml:space="preserve">3. В бюджете </w:t>
      </w:r>
      <w:r w:rsidR="00C46800"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в соответствии с </w:t>
      </w:r>
      <w:hyperlink r:id="rId98" w:history="1">
        <w:r w:rsidRPr="00AB25BB">
          <w:rPr>
            <w:rFonts w:ascii="Times New Roman CYR" w:eastAsiaTheme="minorEastAsia" w:hAnsi="Times New Roman CYR" w:cs="Times New Roman"/>
            <w:sz w:val="28"/>
            <w:szCs w:val="28"/>
            <w:lang w:eastAsia="ru-RU"/>
          </w:rPr>
          <w:t>бюджетной классификацией</w:t>
        </w:r>
      </w:hyperlink>
      <w:r w:rsidRPr="00A85B38">
        <w:rPr>
          <w:rFonts w:ascii="Times New Roman CYR" w:eastAsiaTheme="minorEastAsia" w:hAnsi="Times New Roman CYR" w:cs="Times New Roman CYR"/>
          <w:sz w:val="28"/>
          <w:szCs w:val="28"/>
          <w:lang w:eastAsia="ru-RU"/>
        </w:rPr>
        <w:t xml:space="preserve"> Российской Федерации раздельно предусматриваются средства, направляемые на исполнение расходных обязательств </w:t>
      </w:r>
      <w:r w:rsidR="00C46800"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округа,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9" w:name="sub_682"/>
      <w:bookmarkEnd w:id="248"/>
      <w:r w:rsidRPr="00A85B38">
        <w:rPr>
          <w:rFonts w:ascii="Times New Roman CYR" w:eastAsiaTheme="minorEastAsia" w:hAnsi="Times New Roman CYR" w:cs="Times New Roman CYR"/>
          <w:sz w:val="28"/>
          <w:szCs w:val="28"/>
          <w:lang w:eastAsia="ru-RU"/>
        </w:rPr>
        <w:lastRenderedPageBreak/>
        <w:t xml:space="preserve">4. Бюджетные полномочия </w:t>
      </w:r>
      <w:r w:rsidR="00C46800"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органов местного самоуправления и должностных лиц местного самоуправления </w:t>
      </w:r>
      <w:r w:rsidR="00C46800"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устанавливаются </w:t>
      </w:r>
      <w:hyperlink r:id="rId99" w:history="1">
        <w:r w:rsidRPr="00AB25BB">
          <w:rPr>
            <w:rFonts w:ascii="Times New Roman CYR" w:eastAsiaTheme="minorEastAsia" w:hAnsi="Times New Roman CYR" w:cs="Times New Roman"/>
            <w:sz w:val="28"/>
            <w:szCs w:val="28"/>
            <w:lang w:eastAsia="ru-RU"/>
          </w:rPr>
          <w:t>Бюджетным кодексом</w:t>
        </w:r>
      </w:hyperlink>
      <w:r w:rsidRPr="00A85B38">
        <w:rPr>
          <w:rFonts w:ascii="Times New Roman CYR" w:eastAsiaTheme="minorEastAsia" w:hAnsi="Times New Roman CYR" w:cs="Times New Roman CYR"/>
          <w:sz w:val="28"/>
          <w:szCs w:val="28"/>
          <w:lang w:eastAsia="ru-RU"/>
        </w:rPr>
        <w:t xml:space="preserve"> Российской Федерации.</w:t>
      </w:r>
    </w:p>
    <w:bookmarkEnd w:id="249"/>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EA176D" w:rsidRDefault="00EA176D"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xml:space="preserve">Статья </w:t>
      </w:r>
      <w:r w:rsidR="00C46800" w:rsidRPr="00AB25BB">
        <w:rPr>
          <w:rFonts w:ascii="Times New Roman" w:eastAsia="Times New Roman" w:hAnsi="Times New Roman" w:cs="Times New Roman"/>
          <w:b/>
          <w:bCs/>
          <w:color w:val="000000"/>
          <w:sz w:val="28"/>
          <w:szCs w:val="28"/>
          <w:lang w:eastAsia="ru-RU"/>
        </w:rPr>
        <w:t>41</w:t>
      </w:r>
      <w:r w:rsidRPr="00AB25BB">
        <w:rPr>
          <w:rFonts w:ascii="Times New Roman" w:eastAsia="Times New Roman" w:hAnsi="Times New Roman" w:cs="Times New Roman"/>
          <w:b/>
          <w:bCs/>
          <w:color w:val="000000"/>
          <w:sz w:val="28"/>
          <w:szCs w:val="28"/>
          <w:lang w:eastAsia="ru-RU"/>
        </w:rPr>
        <w:t>. Порядок составления и рассмотрения проекта бюджета Большеболдинского муниципального округа, утверждения и исполнения бюджета Большеболдинского муниципального округа, осуществления контроля за его исполнением, составления и утверждения отчета об исполнении бюджета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Проект бюджета Большеболдинского муниципального округа составляется и утверждается сроком на три года (очередной финансовый год и плановый период) в соответствии с муниципальными правовыми актами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Порядок и сроки составления проекта местного бюджета устанавливаются местной администрацией с соблюдением требований, устанавливаемых </w:t>
      </w:r>
      <w:hyperlink r:id="rId100" w:history="1">
        <w:r w:rsidRPr="00AB25BB">
          <w:rPr>
            <w:rFonts w:ascii="Times New Roman" w:eastAsia="Times New Roman" w:hAnsi="Times New Roman" w:cs="Times New Roman"/>
            <w:sz w:val="28"/>
            <w:szCs w:val="28"/>
            <w:lang w:eastAsia="ru-RU"/>
          </w:rPr>
          <w:t>Бюджетным кодексом Российской Федерации</w:t>
        </w:r>
      </w:hyperlink>
      <w:r w:rsidRPr="00AB25BB">
        <w:rPr>
          <w:rFonts w:ascii="Times New Roman" w:eastAsia="Times New Roman" w:hAnsi="Times New Roman" w:cs="Times New Roman"/>
          <w:sz w:val="28"/>
          <w:szCs w:val="28"/>
          <w:lang w:eastAsia="ru-RU"/>
        </w:rPr>
        <w:t> и муниципальным правовым актом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Порядок рассмотрения решения о бюджете и его утверждения, определенный решением Совета депутатов муниципального округа,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w:t>
      </w:r>
      <w:hyperlink r:id="rId101" w:anchor="/document/12112604/entry/1841" w:history="1">
        <w:r w:rsidRPr="00AB25BB">
          <w:rPr>
            <w:rFonts w:ascii="Times New Roman" w:eastAsia="Times New Roman" w:hAnsi="Times New Roman" w:cs="Times New Roman"/>
            <w:sz w:val="28"/>
            <w:szCs w:val="28"/>
            <w:lang w:eastAsia="ru-RU"/>
          </w:rPr>
          <w:t>статьей 184.1</w:t>
        </w:r>
      </w:hyperlink>
      <w:r w:rsidRPr="00AB25BB">
        <w:rPr>
          <w:rFonts w:ascii="Times New Roman" w:eastAsia="Times New Roman" w:hAnsi="Times New Roman" w:cs="Times New Roman"/>
          <w:sz w:val="28"/>
          <w:szCs w:val="28"/>
          <w:lang w:eastAsia="ru-RU"/>
        </w:rPr>
        <w:t> </w:t>
      </w:r>
      <w:hyperlink r:id="rId102" w:history="1">
        <w:r w:rsidRPr="00AB25BB">
          <w:rPr>
            <w:rFonts w:ascii="Times New Roman" w:eastAsia="Times New Roman" w:hAnsi="Times New Roman" w:cs="Times New Roman"/>
            <w:sz w:val="28"/>
            <w:szCs w:val="28"/>
            <w:lang w:eastAsia="ru-RU"/>
          </w:rPr>
          <w:t>Бюджетного кодекса Российской Федерации</w:t>
        </w:r>
      </w:hyperlink>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Бюджет Большеболдинского муниципального округа утверждается решением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Исполнение бюджета Большеболдинского муниципального округа обеспечивается администрацией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6. Контроль за исполнением бюджета Большеболдинского муниципального округа осуществляется органами муниципального финансового контроля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7. Муниципальный финансовый контроль подразделяется на внешний, внутренний, предварительный и последующий. Форма и порядок осуществления каждого из видов контроля, полномочия органов, осуществляющих контроль, устанавливаются Положением о бюджетном процессе Большеболдинского муниципального округа, утвержденным решением Совета депутатов муниципального округа в соответствии с требованиями </w:t>
      </w:r>
      <w:hyperlink r:id="rId103" w:history="1">
        <w:r w:rsidRPr="00AB25BB">
          <w:rPr>
            <w:rFonts w:ascii="Times New Roman" w:eastAsia="Times New Roman" w:hAnsi="Times New Roman" w:cs="Times New Roman"/>
            <w:sz w:val="28"/>
            <w:szCs w:val="28"/>
            <w:lang w:eastAsia="ru-RU"/>
          </w:rPr>
          <w:t>Бюджетного кодекса Российской Федерации</w:t>
        </w:r>
      </w:hyperlink>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EA176D" w:rsidRDefault="00EA176D"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E341F" w:rsidRPr="00AB25BB" w:rsidRDefault="00C46800"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42</w:t>
      </w:r>
      <w:r w:rsidR="000E341F" w:rsidRPr="00AB25BB">
        <w:rPr>
          <w:rFonts w:ascii="Times New Roman" w:eastAsia="Times New Roman" w:hAnsi="Times New Roman" w:cs="Times New Roman"/>
          <w:b/>
          <w:bCs/>
          <w:color w:val="000000"/>
          <w:sz w:val="28"/>
          <w:szCs w:val="28"/>
          <w:lang w:eastAsia="ru-RU"/>
        </w:rPr>
        <w:t>. Доходы бюджета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Формирование доходов бюджета Большеболдинского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C46800" w:rsidP="00DE265F">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AB25BB">
        <w:rPr>
          <w:rFonts w:ascii="Times New Roman" w:eastAsia="Times New Roman" w:hAnsi="Times New Roman" w:cs="Times New Roman"/>
          <w:b/>
          <w:bCs/>
          <w:color w:val="000000"/>
          <w:sz w:val="28"/>
          <w:szCs w:val="28"/>
          <w:lang w:eastAsia="ru-RU"/>
        </w:rPr>
        <w:t>Статья 43.</w:t>
      </w:r>
      <w:r w:rsidR="000E341F" w:rsidRPr="00AB25BB">
        <w:rPr>
          <w:rFonts w:ascii="Times New Roman" w:eastAsia="Times New Roman" w:hAnsi="Times New Roman" w:cs="Times New Roman"/>
          <w:b/>
          <w:bCs/>
          <w:color w:val="000000"/>
          <w:sz w:val="28"/>
          <w:szCs w:val="28"/>
          <w:lang w:eastAsia="ru-RU"/>
        </w:rPr>
        <w:t> Средства самообложения граждан</w:t>
      </w:r>
    </w:p>
    <w:p w:rsidR="00C46800" w:rsidRPr="00AB25BB" w:rsidRDefault="00C46800" w:rsidP="00DE265F">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0" w:name="sub_694"/>
      <w:r w:rsidRPr="00C46800">
        <w:rPr>
          <w:rFonts w:ascii="Times New Roman CYR" w:eastAsiaTheme="minorEastAsia" w:hAnsi="Times New Roman CYR" w:cs="Times New Roman CYR"/>
          <w:sz w:val="28"/>
          <w:szCs w:val="28"/>
          <w:lang w:eastAsia="ru-RU"/>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округа (населенного пункта (части территории населенного пункта), входящего в состав территории муниципального округа), за исключением отдельных категорий граждан, численность которых не может превышать 30 процентов от общего числа жителей муниципального округа (населенного пункта (части территории населенного пункта), входящего в состав территории муниципального округа) и для которых размер платежей может быть уменьшен.</w:t>
      </w:r>
    </w:p>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1" w:name="sub_695"/>
      <w:bookmarkEnd w:id="250"/>
      <w:r w:rsidRPr="00C46800">
        <w:rPr>
          <w:rFonts w:ascii="Times New Roman CYR" w:eastAsiaTheme="minorEastAsia" w:hAnsi="Times New Roman CYR" w:cs="Times New Roman CYR"/>
          <w:sz w:val="28"/>
          <w:szCs w:val="28"/>
          <w:lang w:eastAsia="ru-RU"/>
        </w:rPr>
        <w:t xml:space="preserve">2. Вопросы введения и использования, указанных в </w:t>
      </w:r>
      <w:hyperlink w:anchor="sub_694" w:history="1">
        <w:r w:rsidRPr="00AB25BB">
          <w:rPr>
            <w:rFonts w:ascii="Times New Roman CYR" w:eastAsiaTheme="minorEastAsia" w:hAnsi="Times New Roman CYR" w:cs="Times New Roman CYR"/>
            <w:sz w:val="28"/>
            <w:szCs w:val="28"/>
            <w:lang w:eastAsia="ru-RU"/>
          </w:rPr>
          <w:t>части 1</w:t>
        </w:r>
      </w:hyperlink>
      <w:r w:rsidRPr="00C46800">
        <w:rPr>
          <w:rFonts w:ascii="Times New Roman CYR" w:eastAsiaTheme="minorEastAsia" w:hAnsi="Times New Roman CYR" w:cs="Times New Roman CYR"/>
          <w:sz w:val="28"/>
          <w:szCs w:val="28"/>
          <w:lang w:eastAsia="ru-RU"/>
        </w:rPr>
        <w:t xml:space="preserve"> настоящей статьи разовых платежей граждан решаются на местном референдуме, а в случаях, предусмотренных </w:t>
      </w:r>
      <w:hyperlink r:id="rId104" w:history="1">
        <w:r w:rsidRPr="00AB25BB">
          <w:rPr>
            <w:rFonts w:ascii="Times New Roman CYR" w:eastAsiaTheme="minorEastAsia" w:hAnsi="Times New Roman CYR" w:cs="Times New Roman CYR"/>
            <w:sz w:val="28"/>
            <w:szCs w:val="28"/>
            <w:lang w:eastAsia="ru-RU"/>
          </w:rPr>
          <w:t>пунктами 1</w:t>
        </w:r>
      </w:hyperlink>
      <w:r w:rsidRPr="00C46800">
        <w:rPr>
          <w:rFonts w:ascii="Times New Roman CYR" w:eastAsiaTheme="minorEastAsia" w:hAnsi="Times New Roman CYR" w:cs="Times New Roman CYR"/>
          <w:sz w:val="28"/>
          <w:szCs w:val="28"/>
          <w:lang w:eastAsia="ru-RU"/>
        </w:rPr>
        <w:t xml:space="preserve"> и </w:t>
      </w:r>
      <w:hyperlink r:id="rId105" w:history="1">
        <w:r w:rsidRPr="00AB25BB">
          <w:rPr>
            <w:rFonts w:ascii="Times New Roman CYR" w:eastAsiaTheme="minorEastAsia" w:hAnsi="Times New Roman CYR" w:cs="Times New Roman CYR"/>
            <w:sz w:val="28"/>
            <w:szCs w:val="28"/>
            <w:lang w:eastAsia="ru-RU"/>
          </w:rPr>
          <w:t>2 части 1 статьи 45</w:t>
        </w:r>
      </w:hyperlink>
      <w:r w:rsidRPr="00C46800">
        <w:rPr>
          <w:rFonts w:ascii="Times New Roman CYR" w:eastAsiaTheme="minorEastAsia" w:hAnsi="Times New Roman CYR" w:cs="Times New Roman CYR"/>
          <w:sz w:val="28"/>
          <w:szCs w:val="28"/>
          <w:lang w:eastAsia="ru-RU"/>
        </w:rPr>
        <w:t xml:space="preserve"> Федеральног</w:t>
      </w:r>
      <w:r w:rsidRPr="00AB25BB">
        <w:rPr>
          <w:rFonts w:ascii="Times New Roman CYR" w:eastAsiaTheme="minorEastAsia" w:hAnsi="Times New Roman CYR" w:cs="Times New Roman CYR"/>
          <w:sz w:val="28"/>
          <w:szCs w:val="28"/>
          <w:lang w:eastAsia="ru-RU"/>
        </w:rPr>
        <w:t>о закона от 20 марта 2025 года № 33-ФЗ «</w:t>
      </w:r>
      <w:r w:rsidRPr="00C46800">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Pr="00AB25BB">
        <w:rPr>
          <w:rFonts w:ascii="Times New Roman CYR" w:eastAsiaTheme="minorEastAsia" w:hAnsi="Times New Roman CYR" w:cs="Times New Roman CYR"/>
          <w:sz w:val="28"/>
          <w:szCs w:val="28"/>
          <w:lang w:eastAsia="ru-RU"/>
        </w:rPr>
        <w:t>единой системе публичной власти»</w:t>
      </w:r>
      <w:r w:rsidRPr="00C46800">
        <w:rPr>
          <w:rFonts w:ascii="Times New Roman CYR" w:eastAsiaTheme="minorEastAsia" w:hAnsi="Times New Roman CYR" w:cs="Times New Roman CYR"/>
          <w:sz w:val="28"/>
          <w:szCs w:val="28"/>
          <w:lang w:eastAsia="ru-RU"/>
        </w:rPr>
        <w:t>, на сходе граждан.</w:t>
      </w:r>
    </w:p>
    <w:bookmarkEnd w:id="251"/>
    <w:p w:rsidR="000E341F" w:rsidRPr="00AB25BB" w:rsidRDefault="000E341F" w:rsidP="00DE265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sz w:val="28"/>
          <w:szCs w:val="28"/>
          <w:lang w:eastAsia="ru-RU"/>
        </w:rPr>
        <w:t> </w:t>
      </w:r>
    </w:p>
    <w:p w:rsidR="000E341F" w:rsidRPr="00AB25BB" w:rsidRDefault="00C46800" w:rsidP="00EA176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44</w:t>
      </w:r>
      <w:r w:rsidR="000E341F" w:rsidRPr="00AB25BB">
        <w:rPr>
          <w:rFonts w:ascii="Times New Roman" w:eastAsia="Times New Roman" w:hAnsi="Times New Roman" w:cs="Times New Roman"/>
          <w:b/>
          <w:bCs/>
          <w:color w:val="000000"/>
          <w:sz w:val="28"/>
          <w:szCs w:val="28"/>
          <w:lang w:eastAsia="ru-RU"/>
        </w:rPr>
        <w:t>. Финансовое и иное обеспечение реализации инициативных проектов</w:t>
      </w:r>
    </w:p>
    <w:p w:rsidR="000E341F" w:rsidRPr="00AB25BB" w:rsidRDefault="000E341F" w:rsidP="00DE265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2" w:name="sub_697"/>
      <w:r w:rsidRPr="00C46800">
        <w:rPr>
          <w:rFonts w:ascii="Times New Roman CYR" w:eastAsiaTheme="minorEastAsia" w:hAnsi="Times New Roman CYR" w:cs="Times New Roman CYR"/>
          <w:sz w:val="28"/>
          <w:szCs w:val="28"/>
          <w:lang w:eastAsia="ru-RU"/>
        </w:rPr>
        <w:t xml:space="preserve">1. Источником финансового обеспечения реализации инициативных проектов, предусмотренных </w:t>
      </w:r>
      <w:hyperlink w:anchor="sub_243" w:history="1">
        <w:r w:rsidRPr="00AB25BB">
          <w:rPr>
            <w:rFonts w:ascii="Times New Roman CYR" w:eastAsiaTheme="minorEastAsia" w:hAnsi="Times New Roman CYR" w:cs="Times New Roman CYR"/>
            <w:sz w:val="28"/>
            <w:szCs w:val="28"/>
            <w:lang w:eastAsia="ru-RU"/>
          </w:rPr>
          <w:t>статьей 13</w:t>
        </w:r>
      </w:hyperlink>
      <w:r w:rsidRPr="00C46800">
        <w:rPr>
          <w:rFonts w:ascii="Times New Roman CYR" w:eastAsiaTheme="minorEastAsia" w:hAnsi="Times New Roman CYR" w:cs="Times New Roman CYR"/>
          <w:sz w:val="28"/>
          <w:szCs w:val="28"/>
          <w:lang w:eastAsia="ru-RU"/>
        </w:rPr>
        <w:t xml:space="preserve"> Устава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 xml:space="preserve">муниципального округа, являются предусмотренные в бюджете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 xml:space="preserve">муниципального округа бюджетные ассигнования на реализацию инициативных проектов, формируемые, в том числе с учетом </w:t>
      </w:r>
      <w:r w:rsidRPr="00C46800">
        <w:rPr>
          <w:rFonts w:ascii="Times New Roman CYR" w:eastAsiaTheme="minorEastAsia" w:hAnsi="Times New Roman CYR" w:cs="Times New Roman CYR"/>
          <w:sz w:val="28"/>
          <w:szCs w:val="28"/>
          <w:lang w:eastAsia="ru-RU"/>
        </w:rPr>
        <w:lastRenderedPageBreak/>
        <w:t xml:space="preserve">объемов инициативных платежей и (или) межбюджетных трансфертов из бюджета Нижегородской области, предоставленных в целях финансового обеспечения соответствующих расходных обязательств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муниципального округа.</w:t>
      </w:r>
    </w:p>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3" w:name="sub_698"/>
      <w:bookmarkEnd w:id="252"/>
      <w:r w:rsidRPr="00C46800">
        <w:rPr>
          <w:rFonts w:ascii="Times New Roman CYR" w:eastAsiaTheme="minorEastAsia" w:hAnsi="Times New Roman CYR" w:cs="Times New Roman CYR"/>
          <w:sz w:val="28"/>
          <w:szCs w:val="28"/>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106" w:history="1">
        <w:r w:rsidRPr="00AB25BB">
          <w:rPr>
            <w:rFonts w:ascii="Times New Roman CYR" w:eastAsiaTheme="minorEastAsia" w:hAnsi="Times New Roman CYR" w:cs="Times New Roman CYR"/>
            <w:sz w:val="28"/>
            <w:szCs w:val="28"/>
            <w:lang w:eastAsia="ru-RU"/>
          </w:rPr>
          <w:t>Бюджетным кодексом</w:t>
        </w:r>
      </w:hyperlink>
      <w:r w:rsidRPr="00C46800">
        <w:rPr>
          <w:rFonts w:ascii="Times New Roman CYR" w:eastAsiaTheme="minorEastAsia" w:hAnsi="Times New Roman CYR" w:cs="Times New Roman CYR"/>
          <w:sz w:val="28"/>
          <w:szCs w:val="28"/>
          <w:lang w:eastAsia="ru-RU"/>
        </w:rPr>
        <w:t xml:space="preserve"> Российской Федерации в бюджет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муниципального округа в целях реализации конкретных инициативных проектов.</w:t>
      </w:r>
    </w:p>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4" w:name="sub_699"/>
      <w:bookmarkEnd w:id="253"/>
      <w:r w:rsidRPr="00C46800">
        <w:rPr>
          <w:rFonts w:ascii="Times New Roman CYR" w:eastAsiaTheme="minorEastAsia" w:hAnsi="Times New Roman CYR" w:cs="Times New Roman CYR"/>
          <w:sz w:val="28"/>
          <w:szCs w:val="28"/>
          <w:lang w:eastAsia="ru-RU"/>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 xml:space="preserve">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муниципального округа.</w:t>
      </w:r>
    </w:p>
    <w:bookmarkEnd w:id="254"/>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C46800">
        <w:rPr>
          <w:rFonts w:ascii="Times New Roman CYR" w:eastAsiaTheme="minorEastAsia" w:hAnsi="Times New Roman CYR" w:cs="Times New Roman CYR"/>
          <w:sz w:val="28"/>
          <w:szCs w:val="28"/>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 xml:space="preserve">муниципального округа, определяется нормативным правовым актом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муниципального округа.</w:t>
      </w:r>
    </w:p>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5" w:name="sub_700"/>
      <w:r w:rsidRPr="00C46800">
        <w:rPr>
          <w:rFonts w:ascii="Times New Roman CYR" w:eastAsiaTheme="minorEastAsia" w:hAnsi="Times New Roman CYR" w:cs="Times New Roman CYR"/>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bookmarkEnd w:id="255"/>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C46800" w:rsidP="00653CC2">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45</w:t>
      </w:r>
      <w:r w:rsidR="000E341F" w:rsidRPr="00AB25BB">
        <w:rPr>
          <w:rFonts w:ascii="Times New Roman" w:eastAsia="Times New Roman" w:hAnsi="Times New Roman" w:cs="Times New Roman"/>
          <w:b/>
          <w:bCs/>
          <w:color w:val="000000"/>
          <w:sz w:val="28"/>
          <w:szCs w:val="28"/>
          <w:lang w:eastAsia="ru-RU"/>
        </w:rPr>
        <w:t>. Расходы бюджета</w:t>
      </w:r>
      <w:r w:rsidRPr="00AB25BB">
        <w:rPr>
          <w:rFonts w:ascii="Times New Roman" w:eastAsia="Times New Roman" w:hAnsi="Times New Roman" w:cs="Times New Roman"/>
          <w:b/>
          <w:bCs/>
          <w:color w:val="000000"/>
          <w:sz w:val="28"/>
          <w:szCs w:val="28"/>
          <w:lang w:eastAsia="ru-RU"/>
        </w:rPr>
        <w:t xml:space="preserve">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xml:space="preserve">1. </w:t>
      </w:r>
      <w:r w:rsidRPr="00AB25BB">
        <w:rPr>
          <w:rFonts w:ascii="Times New Roman" w:eastAsia="Times New Roman" w:hAnsi="Times New Roman" w:cs="Times New Roman"/>
          <w:sz w:val="28"/>
          <w:szCs w:val="28"/>
          <w:lang w:eastAsia="ru-RU"/>
        </w:rPr>
        <w:t xml:space="preserve">Формирование расходов бюджета </w:t>
      </w:r>
      <w:r w:rsidR="00837DFB" w:rsidRPr="00AB25BB">
        <w:rPr>
          <w:rFonts w:ascii="Times New Roman" w:eastAsia="Times New Roman" w:hAnsi="Times New Roman" w:cs="Times New Roman"/>
          <w:sz w:val="28"/>
          <w:szCs w:val="28"/>
          <w:lang w:eastAsia="ru-RU"/>
        </w:rPr>
        <w:t xml:space="preserve">Большеболдинского муниципального округа </w:t>
      </w:r>
      <w:r w:rsidRPr="00AB25BB">
        <w:rPr>
          <w:rFonts w:ascii="Times New Roman" w:eastAsia="Times New Roman" w:hAnsi="Times New Roman" w:cs="Times New Roman"/>
          <w:sz w:val="28"/>
          <w:szCs w:val="28"/>
          <w:lang w:eastAsia="ru-RU"/>
        </w:rPr>
        <w:t>осуществляется в соответствии с расходными обязательствами Большеболдинского муниципального округа, устанавливаемыми и исполняемыми органами местного самоуправления Большеболдинского муниципального округа в соответствии с требованиями </w:t>
      </w:r>
      <w:hyperlink r:id="rId107" w:history="1">
        <w:r w:rsidRPr="00AB25BB">
          <w:rPr>
            <w:rFonts w:ascii="Times New Roman" w:eastAsia="Times New Roman" w:hAnsi="Times New Roman" w:cs="Times New Roman"/>
            <w:sz w:val="28"/>
            <w:szCs w:val="28"/>
            <w:lang w:eastAsia="ru-RU"/>
          </w:rPr>
          <w:t>Бюджетного кодекса Российской Федерации</w:t>
        </w:r>
      </w:hyperlink>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Исполнение расходных обязательств Большеболдинского муниципального округа осуществляется за счет средств бюджета</w:t>
      </w:r>
      <w:r w:rsidR="00837DFB" w:rsidRPr="00AB25BB">
        <w:rPr>
          <w:rFonts w:ascii="Times New Roman" w:eastAsia="Times New Roman" w:hAnsi="Times New Roman" w:cs="Times New Roman"/>
          <w:sz w:val="28"/>
          <w:szCs w:val="28"/>
          <w:lang w:eastAsia="ru-RU"/>
        </w:rPr>
        <w:t xml:space="preserve"> Большеболдинского муниципального округа</w:t>
      </w:r>
      <w:r w:rsidRPr="00AB25BB">
        <w:rPr>
          <w:rFonts w:ascii="Times New Roman" w:eastAsia="Times New Roman" w:hAnsi="Times New Roman" w:cs="Times New Roman"/>
          <w:sz w:val="28"/>
          <w:szCs w:val="28"/>
          <w:lang w:eastAsia="ru-RU"/>
        </w:rPr>
        <w:t xml:space="preserve"> в соответствии с требованиями </w:t>
      </w:r>
      <w:hyperlink r:id="rId108" w:history="1">
        <w:r w:rsidRPr="00AB25BB">
          <w:rPr>
            <w:rFonts w:ascii="Times New Roman" w:eastAsia="Times New Roman" w:hAnsi="Times New Roman" w:cs="Times New Roman"/>
            <w:sz w:val="28"/>
            <w:szCs w:val="28"/>
            <w:lang w:eastAsia="ru-RU"/>
          </w:rPr>
          <w:t>Бюджетного кодекса Российской Федерации</w:t>
        </w:r>
      </w:hyperlink>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Расходные обязательства Большеболдинского муниципального округа учитываются в реестре расходных обязательств Большеболдинского</w:t>
      </w:r>
      <w:r w:rsidRPr="00AB25BB">
        <w:rPr>
          <w:rFonts w:ascii="Times New Roman" w:eastAsia="Times New Roman" w:hAnsi="Times New Roman" w:cs="Times New Roman"/>
          <w:sz w:val="28"/>
          <w:szCs w:val="28"/>
          <w:u w:val="single"/>
          <w:lang w:eastAsia="ru-RU"/>
        </w:rPr>
        <w:t> </w:t>
      </w:r>
      <w:r w:rsidR="00837DFB" w:rsidRPr="00AB25BB">
        <w:rPr>
          <w:rFonts w:ascii="Times New Roman" w:eastAsia="Times New Roman" w:hAnsi="Times New Roman" w:cs="Times New Roman"/>
          <w:sz w:val="28"/>
          <w:szCs w:val="28"/>
          <w:lang w:eastAsia="ru-RU"/>
        </w:rPr>
        <w:t>муниципального округа. Указанный р</w:t>
      </w:r>
      <w:r w:rsidRPr="00AB25BB">
        <w:rPr>
          <w:rFonts w:ascii="Times New Roman" w:eastAsia="Times New Roman" w:hAnsi="Times New Roman" w:cs="Times New Roman"/>
          <w:sz w:val="28"/>
          <w:szCs w:val="28"/>
          <w:lang w:eastAsia="ru-RU"/>
        </w:rPr>
        <w:t xml:space="preserve">еестр ведется в </w:t>
      </w:r>
      <w:r w:rsidRPr="00AB25BB">
        <w:rPr>
          <w:rFonts w:ascii="Times New Roman" w:eastAsia="Times New Roman" w:hAnsi="Times New Roman" w:cs="Times New Roman"/>
          <w:sz w:val="28"/>
          <w:szCs w:val="28"/>
          <w:lang w:eastAsia="ru-RU"/>
        </w:rPr>
        <w:lastRenderedPageBreak/>
        <w:t>порядке, установленном администрацией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837DFB" w:rsidP="00DE265F">
      <w:pPr>
        <w:spacing w:after="0" w:line="240" w:lineRule="auto"/>
        <w:ind w:firstLine="709"/>
        <w:jc w:val="both"/>
        <w:rPr>
          <w:rFonts w:ascii="Times New Roman" w:eastAsia="Times New Roman" w:hAnsi="Times New Roman" w:cs="Times New Roman"/>
          <w:b/>
          <w:bCs/>
          <w:color w:val="000000"/>
          <w:sz w:val="28"/>
          <w:szCs w:val="28"/>
          <w:lang w:eastAsia="ru-RU"/>
        </w:rPr>
      </w:pPr>
      <w:r w:rsidRPr="00AB25BB">
        <w:rPr>
          <w:rFonts w:ascii="Times New Roman" w:eastAsia="Times New Roman" w:hAnsi="Times New Roman" w:cs="Times New Roman"/>
          <w:b/>
          <w:bCs/>
          <w:color w:val="000000"/>
          <w:sz w:val="28"/>
          <w:szCs w:val="28"/>
          <w:lang w:eastAsia="ru-RU"/>
        </w:rPr>
        <w:t>Статья 46</w:t>
      </w:r>
      <w:r w:rsidR="000E341F" w:rsidRPr="00AB25BB">
        <w:rPr>
          <w:rFonts w:ascii="Times New Roman" w:eastAsia="Times New Roman" w:hAnsi="Times New Roman" w:cs="Times New Roman"/>
          <w:b/>
          <w:bCs/>
          <w:color w:val="000000"/>
          <w:sz w:val="28"/>
          <w:szCs w:val="28"/>
          <w:lang w:eastAsia="ru-RU"/>
        </w:rPr>
        <w:t>. Закупки для обеспечения муниципальных нужд</w:t>
      </w:r>
    </w:p>
    <w:p w:rsidR="00837DFB" w:rsidRPr="00AB25BB" w:rsidRDefault="00837DFB"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837DFB" w:rsidRPr="00AB25BB" w:rsidRDefault="00837DFB" w:rsidP="00837DFB">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37DFB" w:rsidRPr="00AB25BB" w:rsidRDefault="00837DFB" w:rsidP="00837DFB">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Закупки товаров, работ, услуг для обеспечения муниципальных нужд осуществляются за счет средств бюджета Большеболдинского муниципального округа,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837DFB"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47</w:t>
      </w:r>
      <w:r w:rsidR="000E341F" w:rsidRPr="00AB25BB">
        <w:rPr>
          <w:rFonts w:ascii="Times New Roman" w:eastAsia="Times New Roman" w:hAnsi="Times New Roman" w:cs="Times New Roman"/>
          <w:b/>
          <w:bCs/>
          <w:color w:val="000000"/>
          <w:sz w:val="28"/>
          <w:szCs w:val="28"/>
          <w:lang w:eastAsia="ru-RU"/>
        </w:rPr>
        <w:t>. Муниципальные заимствования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Большеболдинский муниципальный округ вправе осуществлять муниципальные заимствования, в том числе путем выпуска муниципальных ценных бумаг, в соответствии с </w:t>
      </w:r>
      <w:hyperlink r:id="rId109" w:history="1">
        <w:r w:rsidRPr="00AB25BB">
          <w:rPr>
            <w:rFonts w:ascii="Times New Roman" w:eastAsia="Times New Roman" w:hAnsi="Times New Roman" w:cs="Times New Roman"/>
            <w:sz w:val="28"/>
            <w:szCs w:val="28"/>
            <w:lang w:eastAsia="ru-RU"/>
          </w:rPr>
          <w:t>Бюджетным кодексом Российской Федерации</w:t>
        </w:r>
      </w:hyperlink>
      <w:r w:rsidRPr="00AB25BB">
        <w:rPr>
          <w:rFonts w:ascii="Times New Roman" w:eastAsia="Times New Roman" w:hAnsi="Times New Roman" w:cs="Times New Roman"/>
          <w:sz w:val="28"/>
          <w:szCs w:val="28"/>
          <w:lang w:eastAsia="ru-RU"/>
        </w:rPr>
        <w:t> и настоящим Уставом.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Право осуществления муниципальных заимствований от имени муниципального округа в соответствии с </w:t>
      </w:r>
      <w:hyperlink r:id="rId110" w:history="1">
        <w:r w:rsidRPr="00AB25BB">
          <w:rPr>
            <w:rFonts w:ascii="Times New Roman" w:eastAsia="Times New Roman" w:hAnsi="Times New Roman" w:cs="Times New Roman"/>
            <w:sz w:val="28"/>
            <w:szCs w:val="28"/>
            <w:lang w:eastAsia="ru-RU"/>
          </w:rPr>
          <w:t>Бюджетным кодексом Российской Федерации</w:t>
        </w:r>
      </w:hyperlink>
      <w:r w:rsidRPr="00AB25BB">
        <w:rPr>
          <w:rFonts w:ascii="Times New Roman" w:eastAsia="Times New Roman" w:hAnsi="Times New Roman" w:cs="Times New Roman"/>
          <w:sz w:val="28"/>
          <w:szCs w:val="28"/>
          <w:lang w:eastAsia="ru-RU"/>
        </w:rPr>
        <w:t xml:space="preserve"> и настоящим Уставом принадлежит администрации </w:t>
      </w:r>
      <w:r w:rsidR="00837DFB" w:rsidRPr="00AB25BB">
        <w:rPr>
          <w:rFonts w:ascii="Times New Roman" w:eastAsia="Times New Roman" w:hAnsi="Times New Roman" w:cs="Times New Roman"/>
          <w:sz w:val="28"/>
          <w:szCs w:val="28"/>
          <w:lang w:eastAsia="ru-RU"/>
        </w:rPr>
        <w:t xml:space="preserve">Большеболдинского </w:t>
      </w:r>
      <w:r w:rsidRPr="00AB25BB">
        <w:rPr>
          <w:rFonts w:ascii="Times New Roman" w:eastAsia="Times New Roman" w:hAnsi="Times New Roman" w:cs="Times New Roman"/>
          <w:sz w:val="28"/>
          <w:szCs w:val="28"/>
          <w:lang w:eastAsia="ru-RU"/>
        </w:rPr>
        <w:t>муниципального округа.</w:t>
      </w:r>
    </w:p>
    <w:p w:rsidR="000E341F" w:rsidRPr="00834E00" w:rsidRDefault="000E341F" w:rsidP="00DE265F">
      <w:pPr>
        <w:spacing w:after="0" w:line="240" w:lineRule="auto"/>
        <w:ind w:firstLine="709"/>
        <w:jc w:val="both"/>
        <w:rPr>
          <w:rFonts w:ascii="Times New Roman" w:eastAsia="Times New Roman" w:hAnsi="Times New Roman" w:cs="Times New Roman"/>
          <w:bCs/>
          <w:color w:val="000000"/>
          <w:sz w:val="28"/>
          <w:szCs w:val="28"/>
          <w:lang w:eastAsia="ru-RU"/>
        </w:rPr>
      </w:pPr>
      <w:r w:rsidRPr="00834E00">
        <w:rPr>
          <w:rFonts w:ascii="Times New Roman" w:eastAsia="Times New Roman" w:hAnsi="Times New Roman" w:cs="Times New Roman"/>
          <w:bCs/>
          <w:color w:val="000000"/>
          <w:sz w:val="28"/>
          <w:szCs w:val="28"/>
          <w:lang w:eastAsia="ru-RU"/>
        </w:rPr>
        <w:t> </w:t>
      </w:r>
    </w:p>
    <w:p w:rsidR="00837DFB" w:rsidRPr="00837DFB" w:rsidRDefault="00837DFB" w:rsidP="00653CC2">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bookmarkStart w:id="256" w:name="sub_711"/>
      <w:r w:rsidRPr="00837DFB">
        <w:rPr>
          <w:rFonts w:ascii="Times New Roman CYR" w:eastAsiaTheme="minorEastAsia" w:hAnsi="Times New Roman CYR" w:cs="Times New Roman CYR"/>
          <w:b/>
          <w:bCs/>
          <w:color w:val="26282F"/>
          <w:sz w:val="28"/>
          <w:szCs w:val="28"/>
          <w:lang w:eastAsia="ru-RU"/>
        </w:rPr>
        <w:t>Глава VII. Муниципальная служба</w:t>
      </w:r>
    </w:p>
    <w:bookmarkEnd w:id="256"/>
    <w:p w:rsidR="00837DFB" w:rsidRPr="00837DFB" w:rsidRDefault="00837DFB" w:rsidP="00837D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837DFB" w:rsidRPr="00837DFB" w:rsidRDefault="00837DFB" w:rsidP="00837DFB">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57" w:name="sub_712"/>
      <w:r w:rsidRPr="00AB25BB">
        <w:rPr>
          <w:rFonts w:ascii="Times New Roman CYR" w:eastAsiaTheme="minorEastAsia" w:hAnsi="Times New Roman CYR" w:cs="Times New Roman CYR"/>
          <w:b/>
          <w:bCs/>
          <w:color w:val="26282F"/>
          <w:sz w:val="28"/>
          <w:szCs w:val="28"/>
          <w:lang w:eastAsia="ru-RU"/>
        </w:rPr>
        <w:t>Статья 48.</w:t>
      </w:r>
      <w:r w:rsidRPr="00837DFB">
        <w:rPr>
          <w:rFonts w:ascii="Times New Roman CYR" w:eastAsiaTheme="minorEastAsia" w:hAnsi="Times New Roman CYR" w:cs="Times New Roman CYR"/>
          <w:b/>
          <w:sz w:val="28"/>
          <w:szCs w:val="28"/>
          <w:lang w:eastAsia="ru-RU"/>
        </w:rPr>
        <w:t xml:space="preserve"> Муниципальная служба в муниципальном округе</w:t>
      </w:r>
    </w:p>
    <w:bookmarkEnd w:id="257"/>
    <w:p w:rsidR="00837DFB" w:rsidRPr="00837DFB" w:rsidRDefault="00837DFB" w:rsidP="00837D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837DFB" w:rsidRPr="00837DFB" w:rsidRDefault="00837DFB" w:rsidP="00837D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8" w:name="sub_713"/>
      <w:r w:rsidRPr="00837DFB">
        <w:rPr>
          <w:rFonts w:ascii="Times New Roman CYR" w:eastAsiaTheme="minorEastAsia" w:hAnsi="Times New Roman CYR" w:cs="Times New Roman CYR"/>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37DFB" w:rsidRPr="00837DFB" w:rsidRDefault="00837DFB" w:rsidP="00837D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9" w:name="sub_714"/>
      <w:bookmarkEnd w:id="258"/>
      <w:r w:rsidRPr="00837DFB">
        <w:rPr>
          <w:rFonts w:ascii="Times New Roman CYR" w:eastAsiaTheme="minorEastAsia" w:hAnsi="Times New Roman CYR" w:cs="Times New Roman CYR"/>
          <w:sz w:val="28"/>
          <w:szCs w:val="28"/>
          <w:lang w:eastAsia="ru-RU"/>
        </w:rPr>
        <w:t xml:space="preserve">2.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hyperlink r:id="rId111" w:history="1">
        <w:r w:rsidRPr="00AB25BB">
          <w:rPr>
            <w:rFonts w:ascii="Times New Roman CYR" w:eastAsiaTheme="minorEastAsia" w:hAnsi="Times New Roman CYR" w:cs="Times New Roman CYR"/>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2 марта 2007 года № 25-ФЗ «</w:t>
      </w:r>
      <w:r w:rsidRPr="00837DFB">
        <w:rPr>
          <w:rFonts w:ascii="Times New Roman CYR" w:eastAsiaTheme="minorEastAsia" w:hAnsi="Times New Roman CYR" w:cs="Times New Roman CYR"/>
          <w:sz w:val="28"/>
          <w:szCs w:val="28"/>
          <w:lang w:eastAsia="ru-RU"/>
        </w:rPr>
        <w:t>О муниципально</w:t>
      </w:r>
      <w:r w:rsidRPr="00AB25BB">
        <w:rPr>
          <w:rFonts w:ascii="Times New Roman CYR" w:eastAsiaTheme="minorEastAsia" w:hAnsi="Times New Roman CYR" w:cs="Times New Roman CYR"/>
          <w:sz w:val="28"/>
          <w:szCs w:val="28"/>
          <w:lang w:eastAsia="ru-RU"/>
        </w:rPr>
        <w:t>й службе в Российской Федерации»</w:t>
      </w:r>
      <w:r w:rsidRPr="00837DFB">
        <w:rPr>
          <w:rFonts w:ascii="Times New Roman CYR" w:eastAsiaTheme="minorEastAsia" w:hAnsi="Times New Roman CYR" w:cs="Times New Roman CYR"/>
          <w:sz w:val="28"/>
          <w:szCs w:val="28"/>
          <w:lang w:eastAsia="ru-RU"/>
        </w:rPr>
        <w:t xml:space="preserve">, а также принятым в соответствии с ним </w:t>
      </w:r>
      <w:hyperlink r:id="rId112" w:history="1">
        <w:r w:rsidRPr="00AB25BB">
          <w:rPr>
            <w:rFonts w:ascii="Times New Roman CYR" w:eastAsiaTheme="minorEastAsia" w:hAnsi="Times New Roman CYR" w:cs="Times New Roman CYR"/>
            <w:sz w:val="28"/>
            <w:szCs w:val="28"/>
            <w:lang w:eastAsia="ru-RU"/>
          </w:rPr>
          <w:t>Законом</w:t>
        </w:r>
      </w:hyperlink>
      <w:r w:rsidRPr="00837DFB">
        <w:rPr>
          <w:rFonts w:ascii="Times New Roman CYR" w:eastAsiaTheme="minorEastAsia" w:hAnsi="Times New Roman CYR" w:cs="Times New Roman CYR"/>
          <w:sz w:val="28"/>
          <w:szCs w:val="28"/>
          <w:lang w:eastAsia="ru-RU"/>
        </w:rPr>
        <w:t xml:space="preserve"> Нижегородской </w:t>
      </w:r>
      <w:r w:rsidRPr="00AB25BB">
        <w:rPr>
          <w:rFonts w:ascii="Times New Roman CYR" w:eastAsiaTheme="minorEastAsia" w:hAnsi="Times New Roman CYR" w:cs="Times New Roman CYR"/>
          <w:sz w:val="28"/>
          <w:szCs w:val="28"/>
          <w:lang w:eastAsia="ru-RU"/>
        </w:rPr>
        <w:t>области от 3 августа 2007 года № 99-З «</w:t>
      </w:r>
      <w:r w:rsidRPr="00837DFB">
        <w:rPr>
          <w:rFonts w:ascii="Times New Roman CYR" w:eastAsiaTheme="minorEastAsia" w:hAnsi="Times New Roman CYR" w:cs="Times New Roman CYR"/>
          <w:sz w:val="28"/>
          <w:szCs w:val="28"/>
          <w:lang w:eastAsia="ru-RU"/>
        </w:rPr>
        <w:t>О муниципальной</w:t>
      </w:r>
      <w:r w:rsidRPr="00AB25BB">
        <w:rPr>
          <w:rFonts w:ascii="Times New Roman CYR" w:eastAsiaTheme="minorEastAsia" w:hAnsi="Times New Roman CYR" w:cs="Times New Roman CYR"/>
          <w:sz w:val="28"/>
          <w:szCs w:val="28"/>
          <w:lang w:eastAsia="ru-RU"/>
        </w:rPr>
        <w:t xml:space="preserve"> службе в Нижегородской области»</w:t>
      </w:r>
      <w:r w:rsidRPr="00837DFB">
        <w:rPr>
          <w:rFonts w:ascii="Times New Roman CYR" w:eastAsiaTheme="minorEastAsia" w:hAnsi="Times New Roman CYR" w:cs="Times New Roman CYR"/>
          <w:sz w:val="28"/>
          <w:szCs w:val="28"/>
          <w:lang w:eastAsia="ru-RU"/>
        </w:rPr>
        <w:t>, муниципальными правовыми актами.</w:t>
      </w:r>
    </w:p>
    <w:bookmarkEnd w:id="259"/>
    <w:p w:rsidR="00837DFB" w:rsidRPr="00AB25BB" w:rsidRDefault="00837DFB"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E341F" w:rsidRPr="00AB25BB" w:rsidRDefault="00D43BA9" w:rsidP="00837DFB">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Глава </w:t>
      </w:r>
      <w:r>
        <w:rPr>
          <w:rFonts w:ascii="Times New Roman" w:eastAsia="Times New Roman" w:hAnsi="Times New Roman" w:cs="Times New Roman"/>
          <w:b/>
          <w:bCs/>
          <w:color w:val="000000"/>
          <w:sz w:val="28"/>
          <w:szCs w:val="28"/>
          <w:lang w:val="en-US" w:eastAsia="ru-RU"/>
        </w:rPr>
        <w:t>VIII</w:t>
      </w:r>
      <w:r>
        <w:rPr>
          <w:rFonts w:ascii="Times New Roman" w:eastAsia="Times New Roman" w:hAnsi="Times New Roman" w:cs="Times New Roman"/>
          <w:b/>
          <w:bCs/>
          <w:color w:val="000000"/>
          <w:sz w:val="28"/>
          <w:szCs w:val="28"/>
          <w:lang w:eastAsia="ru-RU"/>
        </w:rPr>
        <w:t>.</w:t>
      </w:r>
      <w:r w:rsidR="000E341F" w:rsidRPr="00AB25BB">
        <w:rPr>
          <w:rFonts w:ascii="Times New Roman" w:eastAsia="Times New Roman" w:hAnsi="Times New Roman" w:cs="Times New Roman"/>
          <w:color w:val="000000"/>
          <w:sz w:val="28"/>
          <w:szCs w:val="28"/>
          <w:lang w:eastAsia="ru-RU"/>
        </w:rPr>
        <w:t> </w:t>
      </w:r>
      <w:r w:rsidR="000E341F" w:rsidRPr="00AB25BB">
        <w:rPr>
          <w:rFonts w:ascii="Times New Roman" w:eastAsia="Times New Roman" w:hAnsi="Times New Roman" w:cs="Times New Roman"/>
          <w:b/>
          <w:bCs/>
          <w:color w:val="000000"/>
          <w:sz w:val="28"/>
          <w:szCs w:val="28"/>
          <w:lang w:eastAsia="ru-RU"/>
        </w:rPr>
        <w:t>Заключительные положения</w:t>
      </w:r>
    </w:p>
    <w:p w:rsidR="000E341F" w:rsidRPr="00AB25BB" w:rsidRDefault="000E341F" w:rsidP="00837DFB">
      <w:pPr>
        <w:spacing w:after="0" w:line="240" w:lineRule="auto"/>
        <w:ind w:firstLine="709"/>
        <w:jc w:val="center"/>
        <w:rPr>
          <w:rFonts w:ascii="Times New Roman" w:eastAsia="Times New Roman" w:hAnsi="Times New Roman" w:cs="Times New Roman"/>
          <w:sz w:val="28"/>
          <w:szCs w:val="28"/>
          <w:lang w:eastAsia="ru-RU"/>
        </w:rPr>
      </w:pPr>
    </w:p>
    <w:p w:rsidR="00342E0A" w:rsidRPr="00342E0A" w:rsidRDefault="00342E0A" w:rsidP="00342E0A">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60" w:name="sub_716"/>
      <w:r w:rsidRPr="00AB25BB">
        <w:rPr>
          <w:rFonts w:ascii="Times New Roman CYR" w:eastAsiaTheme="minorEastAsia" w:hAnsi="Times New Roman CYR" w:cs="Times New Roman CYR"/>
          <w:b/>
          <w:bCs/>
          <w:color w:val="26282F"/>
          <w:sz w:val="28"/>
          <w:szCs w:val="28"/>
          <w:lang w:eastAsia="ru-RU"/>
        </w:rPr>
        <w:lastRenderedPageBreak/>
        <w:t>Статья 49.</w:t>
      </w:r>
      <w:r w:rsidRPr="00342E0A">
        <w:rPr>
          <w:rFonts w:ascii="Times New Roman CYR" w:eastAsiaTheme="minorEastAsia" w:hAnsi="Times New Roman CYR" w:cs="Times New Roman CYR"/>
          <w:b/>
          <w:sz w:val="28"/>
          <w:szCs w:val="28"/>
          <w:lang w:eastAsia="ru-RU"/>
        </w:rPr>
        <w:t xml:space="preserve"> Заключительные положения</w:t>
      </w:r>
    </w:p>
    <w:bookmarkEnd w:id="260"/>
    <w:p w:rsidR="00342E0A" w:rsidRPr="00342E0A" w:rsidRDefault="00342E0A" w:rsidP="00342E0A">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lang w:eastAsia="ru-RU"/>
        </w:rPr>
      </w:pPr>
    </w:p>
    <w:p w:rsidR="00342E0A" w:rsidRPr="00342E0A" w:rsidRDefault="00342E0A" w:rsidP="00342E0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342E0A">
        <w:rPr>
          <w:rFonts w:ascii="Times New Roman CYR" w:eastAsiaTheme="minorEastAsia" w:hAnsi="Times New Roman CYR" w:cs="Times New Roman CYR"/>
          <w:sz w:val="28"/>
          <w:szCs w:val="28"/>
          <w:lang w:eastAsia="ru-RU"/>
        </w:rPr>
        <w:t xml:space="preserve">Устав </w:t>
      </w:r>
      <w:r w:rsidRPr="00AB25BB">
        <w:rPr>
          <w:rFonts w:ascii="Times New Roman CYR" w:eastAsiaTheme="minorEastAsia" w:hAnsi="Times New Roman CYR" w:cs="Times New Roman CYR"/>
          <w:sz w:val="28"/>
          <w:szCs w:val="28"/>
          <w:lang w:eastAsia="ru-RU"/>
        </w:rPr>
        <w:t xml:space="preserve">Большеболдинского </w:t>
      </w:r>
      <w:r w:rsidRPr="00342E0A">
        <w:rPr>
          <w:rFonts w:ascii="Times New Roman CYR" w:eastAsiaTheme="minorEastAsia" w:hAnsi="Times New Roman CYR" w:cs="Times New Roman CYR"/>
          <w:sz w:val="28"/>
          <w:szCs w:val="28"/>
          <w:lang w:eastAsia="ru-RU"/>
        </w:rPr>
        <w:t xml:space="preserve">муниципального округа вступает в силу после государственной регистрации в порядке, установленном </w:t>
      </w:r>
      <w:hyperlink r:id="rId113" w:history="1">
        <w:r w:rsidRPr="00AB25BB">
          <w:rPr>
            <w:rFonts w:ascii="Times New Roman CYR" w:eastAsiaTheme="minorEastAsia" w:hAnsi="Times New Roman CYR" w:cs="Times New Roman CYR"/>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21 июля 2005 года № 97-ФЗ «</w:t>
      </w:r>
      <w:r w:rsidRPr="00342E0A">
        <w:rPr>
          <w:rFonts w:ascii="Times New Roman CYR" w:eastAsiaTheme="minorEastAsia" w:hAnsi="Times New Roman CYR" w:cs="Times New Roman CYR"/>
          <w:sz w:val="28"/>
          <w:szCs w:val="28"/>
          <w:lang w:eastAsia="ru-RU"/>
        </w:rPr>
        <w:t>О государственной регистрации ус</w:t>
      </w:r>
      <w:r w:rsidRPr="00AB25BB">
        <w:rPr>
          <w:rFonts w:ascii="Times New Roman CYR" w:eastAsiaTheme="minorEastAsia" w:hAnsi="Times New Roman CYR" w:cs="Times New Roman CYR"/>
          <w:sz w:val="28"/>
          <w:szCs w:val="28"/>
          <w:lang w:eastAsia="ru-RU"/>
        </w:rPr>
        <w:t>тавов муниципальных образований»</w:t>
      </w:r>
      <w:r w:rsidRPr="00342E0A">
        <w:rPr>
          <w:rFonts w:ascii="Times New Roman CYR" w:eastAsiaTheme="minorEastAsia" w:hAnsi="Times New Roman CYR" w:cs="Times New Roman CYR"/>
          <w:sz w:val="28"/>
          <w:szCs w:val="28"/>
          <w:lang w:eastAsia="ru-RU"/>
        </w:rPr>
        <w:t xml:space="preserve">, и его </w:t>
      </w:r>
      <w:hyperlink r:id="rId114" w:history="1">
        <w:r w:rsidRPr="00AB25BB">
          <w:rPr>
            <w:rFonts w:ascii="Times New Roman CYR" w:eastAsiaTheme="minorEastAsia" w:hAnsi="Times New Roman CYR" w:cs="Times New Roman CYR"/>
            <w:sz w:val="28"/>
            <w:szCs w:val="28"/>
            <w:lang w:eastAsia="ru-RU"/>
          </w:rPr>
          <w:t>официального опубликования</w:t>
        </w:r>
      </w:hyperlink>
      <w:r w:rsidRPr="00342E0A">
        <w:rPr>
          <w:rFonts w:ascii="Times New Roman CYR" w:eastAsiaTheme="minorEastAsia" w:hAnsi="Times New Roman CYR" w:cs="Times New Roman CYR"/>
          <w:sz w:val="28"/>
          <w:szCs w:val="28"/>
          <w:lang w:eastAsia="ru-RU"/>
        </w:rPr>
        <w:t xml:space="preserve">, за исключением </w:t>
      </w:r>
      <w:hyperlink w:anchor="sub_30" w:history="1">
        <w:r w:rsidRPr="00AB25BB">
          <w:rPr>
            <w:rFonts w:ascii="Times New Roman CYR" w:eastAsiaTheme="minorEastAsia" w:hAnsi="Times New Roman CYR" w:cs="Times New Roman CYR"/>
            <w:sz w:val="28"/>
            <w:szCs w:val="28"/>
            <w:lang w:eastAsia="ru-RU"/>
          </w:rPr>
          <w:t>пункта 12 части 1 статьи 3</w:t>
        </w:r>
      </w:hyperlink>
      <w:r w:rsidRPr="00342E0A">
        <w:rPr>
          <w:rFonts w:ascii="Times New Roman CYR" w:eastAsiaTheme="minorEastAsia" w:hAnsi="Times New Roman CYR" w:cs="Times New Roman CYR"/>
          <w:sz w:val="28"/>
          <w:szCs w:val="28"/>
          <w:lang w:eastAsia="ru-RU"/>
        </w:rPr>
        <w:t xml:space="preserve"> Устава </w:t>
      </w:r>
      <w:r w:rsidRPr="00AB25BB">
        <w:rPr>
          <w:rFonts w:ascii="Times New Roman CYR" w:eastAsiaTheme="minorEastAsia" w:hAnsi="Times New Roman CYR" w:cs="Times New Roman CYR"/>
          <w:sz w:val="28"/>
          <w:szCs w:val="28"/>
          <w:lang w:eastAsia="ru-RU"/>
        </w:rPr>
        <w:t>Большебо</w:t>
      </w:r>
      <w:r w:rsidR="000E3390">
        <w:rPr>
          <w:rFonts w:ascii="Times New Roman CYR" w:eastAsiaTheme="minorEastAsia" w:hAnsi="Times New Roman CYR" w:cs="Times New Roman CYR"/>
          <w:sz w:val="28"/>
          <w:szCs w:val="28"/>
          <w:lang w:eastAsia="ru-RU"/>
        </w:rPr>
        <w:t>л</w:t>
      </w:r>
      <w:r w:rsidRPr="00AB25BB">
        <w:rPr>
          <w:rFonts w:ascii="Times New Roman CYR" w:eastAsiaTheme="minorEastAsia" w:hAnsi="Times New Roman CYR" w:cs="Times New Roman CYR"/>
          <w:sz w:val="28"/>
          <w:szCs w:val="28"/>
          <w:lang w:eastAsia="ru-RU"/>
        </w:rPr>
        <w:t xml:space="preserve">динского </w:t>
      </w:r>
      <w:r w:rsidRPr="00342E0A">
        <w:rPr>
          <w:rFonts w:ascii="Times New Roman CYR" w:eastAsiaTheme="minorEastAsia" w:hAnsi="Times New Roman CYR" w:cs="Times New Roman CYR"/>
          <w:sz w:val="28"/>
          <w:szCs w:val="28"/>
          <w:lang w:eastAsia="ru-RU"/>
        </w:rPr>
        <w:t>муниципального округа, который вступает в силу в сроки, установленные федеральным законом, определяющим порядок организации и деятельности муниципальной милиции.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741C84" w:rsidRDefault="00741C84" w:rsidP="00DE265F">
      <w:pPr>
        <w:spacing w:after="0" w:line="240" w:lineRule="auto"/>
        <w:ind w:firstLine="709"/>
        <w:jc w:val="both"/>
        <w:rPr>
          <w:rFonts w:ascii="Times New Roman" w:eastAsia="Times New Roman" w:hAnsi="Times New Roman" w:cs="Times New Roman"/>
          <w:b/>
          <w:bCs/>
          <w:color w:val="000000"/>
          <w:sz w:val="28"/>
          <w:szCs w:val="28"/>
          <w:lang w:eastAsia="ru-RU"/>
        </w:rPr>
      </w:pPr>
      <w:bookmarkStart w:id="261" w:name="Par1115"/>
      <w:bookmarkStart w:id="262" w:name="_0"/>
      <w:bookmarkEnd w:id="261"/>
    </w:p>
    <w:p w:rsidR="000E341F" w:rsidRPr="00AB25BB" w:rsidRDefault="00342E0A"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50</w:t>
      </w:r>
      <w:r w:rsidR="000E341F" w:rsidRPr="00AB25BB">
        <w:rPr>
          <w:rFonts w:ascii="Times New Roman" w:eastAsia="Times New Roman" w:hAnsi="Times New Roman" w:cs="Times New Roman"/>
          <w:b/>
          <w:bCs/>
          <w:color w:val="000000"/>
          <w:sz w:val="28"/>
          <w:szCs w:val="28"/>
          <w:lang w:eastAsia="ru-RU"/>
        </w:rPr>
        <w:t>. Приведение муниципальных правовых актов в соответствие с Уставом</w:t>
      </w:r>
      <w:bookmarkEnd w:id="262"/>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Нормативные и иные муниципальные правовые акты округа должны быть приведены в соответствие с настоящим Уставом.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Со дня официального опубликования настоящего Устава до приведения правовых актов органов местного самоуправления округа в соответствие с Уставом Большеболдинского муниципального округа, правовые акты и их структурные единицы, применяются в части, не противоречащей действующим положениям Устава.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342E0A" w:rsidP="00DE265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51</w:t>
      </w:r>
      <w:r w:rsidR="000E341F" w:rsidRPr="00AB25BB">
        <w:rPr>
          <w:rFonts w:ascii="Times New Roman" w:eastAsia="Times New Roman" w:hAnsi="Times New Roman" w:cs="Times New Roman"/>
          <w:b/>
          <w:bCs/>
          <w:color w:val="000000"/>
          <w:sz w:val="28"/>
          <w:szCs w:val="28"/>
          <w:lang w:eastAsia="ru-RU"/>
        </w:rPr>
        <w:t>. Отмена отдельных нормативных правовых актов</w:t>
      </w:r>
    </w:p>
    <w:p w:rsidR="000E341F" w:rsidRPr="00AB25BB" w:rsidRDefault="000E341F" w:rsidP="00DE265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Со дня вступления силу настоящего Устава признать утратившими силу:</w:t>
      </w:r>
    </w:p>
    <w:p w:rsidR="00342E0A" w:rsidRPr="00AB25BB" w:rsidRDefault="00342E0A" w:rsidP="00E920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 Устав Большеболдинского муниципального округа Нижегородской области, принятый решением Совета депутатов Большеболдинского муниципального округа Нижегородской области от 28 марта 2023 года №140, за исключением статьи 55 Устава, зарегистрирован Главным управлением Министерства юстиции Российской Федерации по Нижегородской области </w:t>
      </w:r>
      <w:r w:rsidR="00E9207F" w:rsidRPr="00AB25BB">
        <w:rPr>
          <w:rFonts w:ascii="Times New Roman" w:eastAsia="Times New Roman" w:hAnsi="Times New Roman" w:cs="Times New Roman"/>
          <w:color w:val="000000"/>
          <w:sz w:val="28"/>
          <w:szCs w:val="28"/>
          <w:lang w:eastAsia="ru-RU"/>
        </w:rPr>
        <w:t>12 апреля 2023 года №</w:t>
      </w:r>
      <w:r w:rsidRPr="00AB25BB">
        <w:rPr>
          <w:rFonts w:ascii="Times New Roman" w:eastAsia="Times New Roman" w:hAnsi="Times New Roman" w:cs="Times New Roman"/>
          <w:color w:val="000000"/>
          <w:sz w:val="28"/>
          <w:szCs w:val="28"/>
          <w:lang w:eastAsia="ru-RU"/>
        </w:rPr>
        <w:t xml:space="preserve"> RU527</w:t>
      </w:r>
      <w:r w:rsidR="00E9207F" w:rsidRPr="00AB25BB">
        <w:rPr>
          <w:rFonts w:ascii="Times New Roman" w:eastAsia="Times New Roman" w:hAnsi="Times New Roman" w:cs="Times New Roman"/>
          <w:color w:val="000000"/>
          <w:sz w:val="28"/>
          <w:szCs w:val="28"/>
          <w:lang w:eastAsia="ru-RU"/>
        </w:rPr>
        <w:t>330002023001</w:t>
      </w:r>
      <w:r w:rsidRPr="00AB25BB">
        <w:rPr>
          <w:rFonts w:ascii="Times New Roman" w:eastAsia="Times New Roman" w:hAnsi="Times New Roman" w:cs="Times New Roman"/>
          <w:color w:val="000000"/>
          <w:sz w:val="28"/>
          <w:szCs w:val="28"/>
          <w:lang w:eastAsia="ru-RU"/>
        </w:rPr>
        <w:t>;</w:t>
      </w:r>
    </w:p>
    <w:p w:rsidR="000E341F" w:rsidRPr="00AB25BB" w:rsidRDefault="00342E0A" w:rsidP="00E9207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xml:space="preserve">2) решение Совета депутатов </w:t>
      </w:r>
      <w:r w:rsidR="00E9207F" w:rsidRPr="00AB25BB">
        <w:rPr>
          <w:rFonts w:ascii="Times New Roman" w:eastAsia="Times New Roman" w:hAnsi="Times New Roman" w:cs="Times New Roman"/>
          <w:color w:val="000000"/>
          <w:sz w:val="28"/>
          <w:szCs w:val="28"/>
          <w:lang w:eastAsia="ru-RU"/>
        </w:rPr>
        <w:t>Большеболдинского</w:t>
      </w:r>
      <w:r w:rsidRPr="00AB25BB">
        <w:rPr>
          <w:rFonts w:ascii="Times New Roman" w:eastAsia="Times New Roman" w:hAnsi="Times New Roman" w:cs="Times New Roman"/>
          <w:color w:val="000000"/>
          <w:sz w:val="28"/>
          <w:szCs w:val="28"/>
          <w:lang w:eastAsia="ru-RU"/>
        </w:rPr>
        <w:t xml:space="preserve"> муниципального округа Нижегородской области от </w:t>
      </w:r>
      <w:r w:rsidR="00E9207F" w:rsidRPr="00AB25BB">
        <w:rPr>
          <w:rFonts w:ascii="Times New Roman" w:eastAsia="Times New Roman" w:hAnsi="Times New Roman" w:cs="Times New Roman"/>
          <w:color w:val="000000"/>
          <w:sz w:val="28"/>
          <w:szCs w:val="28"/>
          <w:lang w:eastAsia="ru-RU"/>
        </w:rPr>
        <w:t>20 марта 2025 года № 333 «</w:t>
      </w:r>
      <w:r w:rsidRPr="00AB25BB">
        <w:rPr>
          <w:rFonts w:ascii="Times New Roman" w:eastAsia="Times New Roman" w:hAnsi="Times New Roman" w:cs="Times New Roman"/>
          <w:color w:val="000000"/>
          <w:sz w:val="28"/>
          <w:szCs w:val="28"/>
          <w:lang w:eastAsia="ru-RU"/>
        </w:rPr>
        <w:t xml:space="preserve">О внесении изменений </w:t>
      </w:r>
      <w:r w:rsidR="00E9207F" w:rsidRPr="00AB25BB">
        <w:rPr>
          <w:rFonts w:ascii="Times New Roman" w:eastAsia="Times New Roman" w:hAnsi="Times New Roman" w:cs="Times New Roman"/>
          <w:color w:val="000000"/>
          <w:sz w:val="28"/>
          <w:szCs w:val="28"/>
          <w:lang w:eastAsia="ru-RU"/>
        </w:rPr>
        <w:t xml:space="preserve">и дополнений </w:t>
      </w:r>
      <w:r w:rsidRPr="00AB25BB">
        <w:rPr>
          <w:rFonts w:ascii="Times New Roman" w:eastAsia="Times New Roman" w:hAnsi="Times New Roman" w:cs="Times New Roman"/>
          <w:color w:val="000000"/>
          <w:sz w:val="28"/>
          <w:szCs w:val="28"/>
          <w:lang w:eastAsia="ru-RU"/>
        </w:rPr>
        <w:t xml:space="preserve">в Устав </w:t>
      </w:r>
      <w:r w:rsidR="00E9207F"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w:t>
      </w:r>
      <w:r w:rsidR="00E9207F" w:rsidRPr="00AB25BB">
        <w:rPr>
          <w:rFonts w:ascii="Times New Roman" w:eastAsia="Times New Roman" w:hAnsi="Times New Roman" w:cs="Times New Roman"/>
          <w:color w:val="000000"/>
          <w:sz w:val="28"/>
          <w:szCs w:val="28"/>
          <w:lang w:eastAsia="ru-RU"/>
        </w:rPr>
        <w:t>а Нижегородской области»</w:t>
      </w:r>
      <w:r w:rsidRPr="00AB25BB">
        <w:rPr>
          <w:rFonts w:ascii="Times New Roman" w:eastAsia="Times New Roman" w:hAnsi="Times New Roman" w:cs="Times New Roman"/>
          <w:color w:val="000000"/>
          <w:sz w:val="28"/>
          <w:szCs w:val="28"/>
          <w:lang w:eastAsia="ru-RU"/>
        </w:rPr>
        <w:t xml:space="preserve">, зарегистрировано в Главном управлении Министерства юстиции Российской Федерации по Нижегородской области </w:t>
      </w:r>
      <w:r w:rsidR="00E9207F" w:rsidRPr="00AB25BB">
        <w:rPr>
          <w:rFonts w:ascii="Times New Roman" w:eastAsia="Times New Roman" w:hAnsi="Times New Roman" w:cs="Times New Roman"/>
          <w:color w:val="000000"/>
          <w:sz w:val="28"/>
          <w:szCs w:val="28"/>
          <w:lang w:eastAsia="ru-RU"/>
        </w:rPr>
        <w:t>23 апреля 2025 года №</w:t>
      </w:r>
      <w:r w:rsidRPr="00AB25BB">
        <w:rPr>
          <w:rFonts w:ascii="Times New Roman" w:eastAsia="Times New Roman" w:hAnsi="Times New Roman" w:cs="Times New Roman"/>
          <w:color w:val="000000"/>
          <w:sz w:val="28"/>
          <w:szCs w:val="28"/>
          <w:lang w:eastAsia="ru-RU"/>
        </w:rPr>
        <w:t xml:space="preserve"> RU527</w:t>
      </w:r>
      <w:r w:rsidR="00E9207F" w:rsidRPr="00AB25BB">
        <w:rPr>
          <w:rFonts w:ascii="Times New Roman" w:eastAsia="Times New Roman" w:hAnsi="Times New Roman" w:cs="Times New Roman"/>
          <w:color w:val="000000"/>
          <w:sz w:val="28"/>
          <w:szCs w:val="28"/>
          <w:lang w:eastAsia="ru-RU"/>
        </w:rPr>
        <w:t>330002025001.</w:t>
      </w:r>
    </w:p>
    <w:p w:rsidR="00E82C1D" w:rsidRPr="00741C84" w:rsidRDefault="00E82C1D" w:rsidP="000E341F">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0E341F" w:rsidRPr="00741C84" w:rsidRDefault="000E341F" w:rsidP="000E341F">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41C84">
        <w:rPr>
          <w:rFonts w:ascii="Times New Roman" w:eastAsia="Times New Roman" w:hAnsi="Times New Roman" w:cs="Times New Roman"/>
          <w:color w:val="000000"/>
          <w:sz w:val="28"/>
          <w:szCs w:val="28"/>
          <w:lang w:eastAsia="ru-RU"/>
        </w:rPr>
        <w:t> </w:t>
      </w:r>
    </w:p>
    <w:p w:rsidR="00E9207F" w:rsidRPr="00AB25BB" w:rsidRDefault="0055691B" w:rsidP="00E9207F">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Г</w:t>
      </w:r>
      <w:r w:rsidR="000E341F" w:rsidRPr="00AB25BB">
        <w:rPr>
          <w:rFonts w:ascii="Times New Roman" w:eastAsia="Times New Roman" w:hAnsi="Times New Roman" w:cs="Times New Roman"/>
          <w:color w:val="000000"/>
          <w:sz w:val="28"/>
          <w:szCs w:val="28"/>
          <w:lang w:eastAsia="ru-RU"/>
        </w:rPr>
        <w:t>лава местного самоуправления</w:t>
      </w:r>
      <w:r w:rsidR="00E9207F" w:rsidRPr="00AB25BB">
        <w:rPr>
          <w:rFonts w:ascii="Times New Roman" w:eastAsia="Times New Roman" w:hAnsi="Times New Roman" w:cs="Times New Roman"/>
          <w:sz w:val="28"/>
          <w:szCs w:val="28"/>
          <w:lang w:eastAsia="ru-RU"/>
        </w:rPr>
        <w:t xml:space="preserve"> </w:t>
      </w:r>
    </w:p>
    <w:p w:rsidR="000E341F" w:rsidRPr="00AB25BB" w:rsidRDefault="000E341F" w:rsidP="00E9207F">
      <w:pPr>
        <w:shd w:val="clear" w:color="auto" w:fill="FFFFFF"/>
        <w:spacing w:after="0" w:line="240" w:lineRule="auto"/>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Большеболдинского муниципального округа</w:t>
      </w:r>
      <w:r w:rsidR="00E9207F" w:rsidRPr="00AB25BB">
        <w:rPr>
          <w:rFonts w:ascii="Times New Roman" w:eastAsia="Times New Roman" w:hAnsi="Times New Roman" w:cs="Times New Roman"/>
          <w:sz w:val="28"/>
          <w:szCs w:val="28"/>
          <w:lang w:eastAsia="ru-RU"/>
        </w:rPr>
        <w:t xml:space="preserve">                                </w:t>
      </w:r>
      <w:r w:rsidRPr="00AB25BB">
        <w:rPr>
          <w:rFonts w:ascii="Times New Roman" w:eastAsia="Times New Roman" w:hAnsi="Times New Roman" w:cs="Times New Roman"/>
          <w:color w:val="000000"/>
          <w:sz w:val="28"/>
          <w:szCs w:val="28"/>
          <w:lang w:eastAsia="ru-RU"/>
        </w:rPr>
        <w:t>А.А.Морозова</w:t>
      </w:r>
    </w:p>
    <w:p w:rsidR="00A564CB" w:rsidRPr="00DE265F" w:rsidRDefault="00A564CB">
      <w:pPr>
        <w:rPr>
          <w:sz w:val="28"/>
          <w:szCs w:val="28"/>
        </w:rPr>
      </w:pPr>
    </w:p>
    <w:sectPr w:rsidR="00A564CB" w:rsidRPr="00DE265F" w:rsidSect="00434829">
      <w:headerReference w:type="first" r:id="rId11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736" w:rsidRDefault="009D2736" w:rsidP="00B8007F">
      <w:pPr>
        <w:spacing w:after="0" w:line="240" w:lineRule="auto"/>
      </w:pPr>
      <w:r>
        <w:separator/>
      </w:r>
    </w:p>
  </w:endnote>
  <w:endnote w:type="continuationSeparator" w:id="0">
    <w:p w:rsidR="009D2736" w:rsidRDefault="009D2736" w:rsidP="00B80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736" w:rsidRDefault="009D2736" w:rsidP="00B8007F">
      <w:pPr>
        <w:spacing w:after="0" w:line="240" w:lineRule="auto"/>
      </w:pPr>
      <w:r>
        <w:separator/>
      </w:r>
    </w:p>
  </w:footnote>
  <w:footnote w:type="continuationSeparator" w:id="0">
    <w:p w:rsidR="009D2736" w:rsidRDefault="009D2736" w:rsidP="00B800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07F" w:rsidRDefault="00B8007F">
    <w:pPr>
      <w:pStyle w:val="a9"/>
      <w:jc w:val="center"/>
    </w:pPr>
  </w:p>
  <w:p w:rsidR="00B8007F" w:rsidRDefault="00B8007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8C" w:rsidRDefault="000A2D8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7AD8"/>
    <w:multiLevelType w:val="hybridMultilevel"/>
    <w:tmpl w:val="AE42CAB2"/>
    <w:lvl w:ilvl="0" w:tplc="87228E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C2D78BC"/>
    <w:multiLevelType w:val="multilevel"/>
    <w:tmpl w:val="4EFA20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9A5133"/>
    <w:multiLevelType w:val="hybridMultilevel"/>
    <w:tmpl w:val="98C078B8"/>
    <w:lvl w:ilvl="0" w:tplc="DA9E57B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1A45635"/>
    <w:multiLevelType w:val="hybridMultilevel"/>
    <w:tmpl w:val="636CA62A"/>
    <w:lvl w:ilvl="0" w:tplc="3796DA92">
      <w:start w:val="3"/>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13A2D23"/>
    <w:multiLevelType w:val="hybridMultilevel"/>
    <w:tmpl w:val="A93AC842"/>
    <w:lvl w:ilvl="0" w:tplc="0826DE8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ACC690E"/>
    <w:multiLevelType w:val="multilevel"/>
    <w:tmpl w:val="3BB4D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4E1"/>
    <w:rsid w:val="00001667"/>
    <w:rsid w:val="00001820"/>
    <w:rsid w:val="000300F7"/>
    <w:rsid w:val="000913DF"/>
    <w:rsid w:val="00091922"/>
    <w:rsid w:val="0009675A"/>
    <w:rsid w:val="000A2D8C"/>
    <w:rsid w:val="000C5D11"/>
    <w:rsid w:val="000E3390"/>
    <w:rsid w:val="000E341F"/>
    <w:rsid w:val="000F0D74"/>
    <w:rsid w:val="000F7E43"/>
    <w:rsid w:val="00114966"/>
    <w:rsid w:val="00114D17"/>
    <w:rsid w:val="001315BF"/>
    <w:rsid w:val="00151538"/>
    <w:rsid w:val="00190014"/>
    <w:rsid w:val="001E2E5A"/>
    <w:rsid w:val="0020725B"/>
    <w:rsid w:val="00250DB3"/>
    <w:rsid w:val="002B319A"/>
    <w:rsid w:val="002B78FB"/>
    <w:rsid w:val="002D4747"/>
    <w:rsid w:val="002D4C16"/>
    <w:rsid w:val="002E45D1"/>
    <w:rsid w:val="002F0CEB"/>
    <w:rsid w:val="00342E0A"/>
    <w:rsid w:val="00384FFF"/>
    <w:rsid w:val="0041613C"/>
    <w:rsid w:val="00430B41"/>
    <w:rsid w:val="00433184"/>
    <w:rsid w:val="00434829"/>
    <w:rsid w:val="00442D5D"/>
    <w:rsid w:val="0045289F"/>
    <w:rsid w:val="004557ED"/>
    <w:rsid w:val="004558F2"/>
    <w:rsid w:val="00475222"/>
    <w:rsid w:val="004A38C1"/>
    <w:rsid w:val="004B64DE"/>
    <w:rsid w:val="004C7D9A"/>
    <w:rsid w:val="004D44E1"/>
    <w:rsid w:val="0055691B"/>
    <w:rsid w:val="00581BB0"/>
    <w:rsid w:val="00605E0B"/>
    <w:rsid w:val="00653CC2"/>
    <w:rsid w:val="00654CBC"/>
    <w:rsid w:val="00666B1E"/>
    <w:rsid w:val="0068342E"/>
    <w:rsid w:val="006E203C"/>
    <w:rsid w:val="006E7D31"/>
    <w:rsid w:val="00732BAF"/>
    <w:rsid w:val="00737A46"/>
    <w:rsid w:val="00741C84"/>
    <w:rsid w:val="00781367"/>
    <w:rsid w:val="00781AA5"/>
    <w:rsid w:val="007E243D"/>
    <w:rsid w:val="00825948"/>
    <w:rsid w:val="00834E00"/>
    <w:rsid w:val="00837DFB"/>
    <w:rsid w:val="00841EB5"/>
    <w:rsid w:val="008651FA"/>
    <w:rsid w:val="008A24C0"/>
    <w:rsid w:val="008E0491"/>
    <w:rsid w:val="00910822"/>
    <w:rsid w:val="009221FB"/>
    <w:rsid w:val="009262E6"/>
    <w:rsid w:val="009264AC"/>
    <w:rsid w:val="0096360D"/>
    <w:rsid w:val="009A0B95"/>
    <w:rsid w:val="009B7885"/>
    <w:rsid w:val="009D1840"/>
    <w:rsid w:val="009D2736"/>
    <w:rsid w:val="009D420A"/>
    <w:rsid w:val="009F35B3"/>
    <w:rsid w:val="00A14B2A"/>
    <w:rsid w:val="00A24716"/>
    <w:rsid w:val="00A564CB"/>
    <w:rsid w:val="00A6747A"/>
    <w:rsid w:val="00A85B38"/>
    <w:rsid w:val="00A9750C"/>
    <w:rsid w:val="00AB25BB"/>
    <w:rsid w:val="00AD4A2D"/>
    <w:rsid w:val="00B00F41"/>
    <w:rsid w:val="00B06E2E"/>
    <w:rsid w:val="00B13EF1"/>
    <w:rsid w:val="00B702FF"/>
    <w:rsid w:val="00B8007F"/>
    <w:rsid w:val="00B97614"/>
    <w:rsid w:val="00BB2B49"/>
    <w:rsid w:val="00C03B4F"/>
    <w:rsid w:val="00C46800"/>
    <w:rsid w:val="00C831EB"/>
    <w:rsid w:val="00C96BA8"/>
    <w:rsid w:val="00CA27E3"/>
    <w:rsid w:val="00CA48A0"/>
    <w:rsid w:val="00CB293F"/>
    <w:rsid w:val="00CB68A1"/>
    <w:rsid w:val="00CF07F4"/>
    <w:rsid w:val="00D121CC"/>
    <w:rsid w:val="00D263CB"/>
    <w:rsid w:val="00D43BA9"/>
    <w:rsid w:val="00D7344C"/>
    <w:rsid w:val="00DC0CA1"/>
    <w:rsid w:val="00DE265F"/>
    <w:rsid w:val="00DF0B0C"/>
    <w:rsid w:val="00E1550E"/>
    <w:rsid w:val="00E611A1"/>
    <w:rsid w:val="00E82C1D"/>
    <w:rsid w:val="00E9207F"/>
    <w:rsid w:val="00EA176D"/>
    <w:rsid w:val="00EA28A5"/>
    <w:rsid w:val="00EA4548"/>
    <w:rsid w:val="00EC4D9F"/>
    <w:rsid w:val="00ED59BB"/>
    <w:rsid w:val="00EE49F3"/>
    <w:rsid w:val="00F11544"/>
    <w:rsid w:val="00F26319"/>
    <w:rsid w:val="00F270BF"/>
    <w:rsid w:val="00F667E2"/>
    <w:rsid w:val="00F71596"/>
    <w:rsid w:val="00F811D3"/>
    <w:rsid w:val="00F8601C"/>
    <w:rsid w:val="00F92A1D"/>
    <w:rsid w:val="00FC6642"/>
    <w:rsid w:val="00FF3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37D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0E341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E341F"/>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0E341F"/>
  </w:style>
  <w:style w:type="paragraph" w:styleId="a3">
    <w:name w:val="Normal (Web)"/>
    <w:basedOn w:val="a"/>
    <w:uiPriority w:val="99"/>
    <w:semiHidden/>
    <w:unhideWhenUsed/>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0">
    <w:name w:val="text0"/>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E341F"/>
    <w:rPr>
      <w:color w:val="0000FF"/>
      <w:u w:val="single"/>
    </w:rPr>
  </w:style>
  <w:style w:type="character" w:styleId="a5">
    <w:name w:val="FollowedHyperlink"/>
    <w:basedOn w:val="a0"/>
    <w:uiPriority w:val="99"/>
    <w:semiHidden/>
    <w:unhideWhenUsed/>
    <w:rsid w:val="000E341F"/>
    <w:rPr>
      <w:color w:val="800080"/>
      <w:u w:val="single"/>
    </w:rPr>
  </w:style>
  <w:style w:type="character" w:customStyle="1" w:styleId="12">
    <w:name w:val="Гиперссылка1"/>
    <w:basedOn w:val="a0"/>
    <w:rsid w:val="000E341F"/>
  </w:style>
  <w:style w:type="character" w:customStyle="1" w:styleId="13">
    <w:name w:val="Выделение1"/>
    <w:basedOn w:val="a0"/>
    <w:rsid w:val="000E341F"/>
  </w:style>
  <w:style w:type="paragraph" w:customStyle="1" w:styleId="consplusnormal">
    <w:name w:val="consplusnormal"/>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0"/>
    <w:rsid w:val="000E341F"/>
  </w:style>
  <w:style w:type="character" w:customStyle="1" w:styleId="blk">
    <w:name w:val="blk"/>
    <w:basedOn w:val="a0"/>
    <w:rsid w:val="000E341F"/>
  </w:style>
  <w:style w:type="paragraph" w:customStyle="1" w:styleId="s15">
    <w:name w:val="s15"/>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6">
    <w:name w:val="s106"/>
    <w:basedOn w:val="a0"/>
    <w:rsid w:val="000E341F"/>
  </w:style>
  <w:style w:type="paragraph" w:customStyle="1" w:styleId="s1">
    <w:name w:val="s1"/>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14"/>
    <w:basedOn w:val="a0"/>
    <w:rsid w:val="000E341F"/>
  </w:style>
  <w:style w:type="paragraph" w:styleId="a6">
    <w:name w:val="Balloon Text"/>
    <w:basedOn w:val="a"/>
    <w:link w:val="a7"/>
    <w:uiPriority w:val="99"/>
    <w:semiHidden/>
    <w:unhideWhenUsed/>
    <w:rsid w:val="00ED59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59BB"/>
    <w:rPr>
      <w:rFonts w:ascii="Tahoma" w:hAnsi="Tahoma" w:cs="Tahoma"/>
      <w:sz w:val="16"/>
      <w:szCs w:val="16"/>
    </w:rPr>
  </w:style>
  <w:style w:type="paragraph" w:styleId="a8">
    <w:name w:val="List Paragraph"/>
    <w:basedOn w:val="a"/>
    <w:uiPriority w:val="34"/>
    <w:qFormat/>
    <w:rsid w:val="00732BAF"/>
    <w:pPr>
      <w:ind w:left="720"/>
      <w:contextualSpacing/>
    </w:pPr>
  </w:style>
  <w:style w:type="character" w:customStyle="1" w:styleId="10">
    <w:name w:val="Заголовок 1 Знак"/>
    <w:basedOn w:val="a0"/>
    <w:link w:val="1"/>
    <w:uiPriority w:val="9"/>
    <w:rsid w:val="00837DFB"/>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unhideWhenUsed/>
    <w:rsid w:val="00B8007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8007F"/>
  </w:style>
  <w:style w:type="paragraph" w:styleId="ab">
    <w:name w:val="footer"/>
    <w:basedOn w:val="a"/>
    <w:link w:val="ac"/>
    <w:uiPriority w:val="99"/>
    <w:unhideWhenUsed/>
    <w:rsid w:val="00B8007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800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37D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0E341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E341F"/>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0E341F"/>
  </w:style>
  <w:style w:type="paragraph" w:styleId="a3">
    <w:name w:val="Normal (Web)"/>
    <w:basedOn w:val="a"/>
    <w:uiPriority w:val="99"/>
    <w:semiHidden/>
    <w:unhideWhenUsed/>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0">
    <w:name w:val="text0"/>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E341F"/>
    <w:rPr>
      <w:color w:val="0000FF"/>
      <w:u w:val="single"/>
    </w:rPr>
  </w:style>
  <w:style w:type="character" w:styleId="a5">
    <w:name w:val="FollowedHyperlink"/>
    <w:basedOn w:val="a0"/>
    <w:uiPriority w:val="99"/>
    <w:semiHidden/>
    <w:unhideWhenUsed/>
    <w:rsid w:val="000E341F"/>
    <w:rPr>
      <w:color w:val="800080"/>
      <w:u w:val="single"/>
    </w:rPr>
  </w:style>
  <w:style w:type="character" w:customStyle="1" w:styleId="12">
    <w:name w:val="Гиперссылка1"/>
    <w:basedOn w:val="a0"/>
    <w:rsid w:val="000E341F"/>
  </w:style>
  <w:style w:type="character" w:customStyle="1" w:styleId="13">
    <w:name w:val="Выделение1"/>
    <w:basedOn w:val="a0"/>
    <w:rsid w:val="000E341F"/>
  </w:style>
  <w:style w:type="paragraph" w:customStyle="1" w:styleId="consplusnormal">
    <w:name w:val="consplusnormal"/>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0"/>
    <w:rsid w:val="000E341F"/>
  </w:style>
  <w:style w:type="character" w:customStyle="1" w:styleId="blk">
    <w:name w:val="blk"/>
    <w:basedOn w:val="a0"/>
    <w:rsid w:val="000E341F"/>
  </w:style>
  <w:style w:type="paragraph" w:customStyle="1" w:styleId="s15">
    <w:name w:val="s15"/>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6">
    <w:name w:val="s106"/>
    <w:basedOn w:val="a0"/>
    <w:rsid w:val="000E341F"/>
  </w:style>
  <w:style w:type="paragraph" w:customStyle="1" w:styleId="s1">
    <w:name w:val="s1"/>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14"/>
    <w:basedOn w:val="a0"/>
    <w:rsid w:val="000E341F"/>
  </w:style>
  <w:style w:type="paragraph" w:styleId="a6">
    <w:name w:val="Balloon Text"/>
    <w:basedOn w:val="a"/>
    <w:link w:val="a7"/>
    <w:uiPriority w:val="99"/>
    <w:semiHidden/>
    <w:unhideWhenUsed/>
    <w:rsid w:val="00ED59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59BB"/>
    <w:rPr>
      <w:rFonts w:ascii="Tahoma" w:hAnsi="Tahoma" w:cs="Tahoma"/>
      <w:sz w:val="16"/>
      <w:szCs w:val="16"/>
    </w:rPr>
  </w:style>
  <w:style w:type="paragraph" w:styleId="a8">
    <w:name w:val="List Paragraph"/>
    <w:basedOn w:val="a"/>
    <w:uiPriority w:val="34"/>
    <w:qFormat/>
    <w:rsid w:val="00732BAF"/>
    <w:pPr>
      <w:ind w:left="720"/>
      <w:contextualSpacing/>
    </w:pPr>
  </w:style>
  <w:style w:type="character" w:customStyle="1" w:styleId="10">
    <w:name w:val="Заголовок 1 Знак"/>
    <w:basedOn w:val="a0"/>
    <w:link w:val="1"/>
    <w:uiPriority w:val="9"/>
    <w:rsid w:val="00837DFB"/>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unhideWhenUsed/>
    <w:rsid w:val="00B8007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8007F"/>
  </w:style>
  <w:style w:type="paragraph" w:styleId="ab">
    <w:name w:val="footer"/>
    <w:basedOn w:val="a"/>
    <w:link w:val="ac"/>
    <w:uiPriority w:val="99"/>
    <w:unhideWhenUsed/>
    <w:rsid w:val="00B8007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80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756030">
      <w:bodyDiv w:val="1"/>
      <w:marLeft w:val="0"/>
      <w:marRight w:val="0"/>
      <w:marTop w:val="0"/>
      <w:marBottom w:val="0"/>
      <w:divBdr>
        <w:top w:val="none" w:sz="0" w:space="0" w:color="auto"/>
        <w:left w:val="none" w:sz="0" w:space="0" w:color="auto"/>
        <w:bottom w:val="none" w:sz="0" w:space="0" w:color="auto"/>
        <w:right w:val="none" w:sz="0" w:space="0" w:color="auto"/>
      </w:divBdr>
      <w:divsChild>
        <w:div w:id="1139608567">
          <w:marLeft w:val="0"/>
          <w:marRight w:val="0"/>
          <w:marTop w:val="0"/>
          <w:marBottom w:val="0"/>
          <w:divBdr>
            <w:top w:val="none" w:sz="0" w:space="0" w:color="auto"/>
            <w:left w:val="none" w:sz="0" w:space="0" w:color="auto"/>
            <w:bottom w:val="none" w:sz="0" w:space="0" w:color="auto"/>
            <w:right w:val="none" w:sz="0" w:space="0" w:color="auto"/>
          </w:divBdr>
          <w:divsChild>
            <w:div w:id="2097944352">
              <w:marLeft w:val="0"/>
              <w:marRight w:val="0"/>
              <w:marTop w:val="0"/>
              <w:marBottom w:val="0"/>
              <w:divBdr>
                <w:top w:val="none" w:sz="0" w:space="0" w:color="auto"/>
                <w:left w:val="none" w:sz="0" w:space="0" w:color="auto"/>
                <w:bottom w:val="none" w:sz="0" w:space="0" w:color="auto"/>
                <w:right w:val="none" w:sz="0" w:space="0" w:color="auto"/>
              </w:divBdr>
              <w:divsChild>
                <w:div w:id="20137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08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184566/0" TargetMode="External"/><Relationship Id="rId117" Type="http://schemas.openxmlformats.org/officeDocument/2006/relationships/theme" Target="theme/theme1.xml"/><Relationship Id="rId21" Type="http://schemas.openxmlformats.org/officeDocument/2006/relationships/hyperlink" Target="http://vsrv065-app10.ru99-loc.minjust.ru/content/act/111863d6-b7f1-481b-9bdf-5a9eff92f0aa.html" TargetMode="External"/><Relationship Id="rId42" Type="http://schemas.openxmlformats.org/officeDocument/2006/relationships/hyperlink" Target="https://internet.garant.ru/document/redirect/12164203/0" TargetMode="External"/><Relationship Id="rId47" Type="http://schemas.openxmlformats.org/officeDocument/2006/relationships/hyperlink" Target="https://internet.garant.ru/document/redirect/411718599/3813" TargetMode="External"/><Relationship Id="rId63" Type="http://schemas.openxmlformats.org/officeDocument/2006/relationships/hyperlink" Target="https://internet.garant.ru/document/redirect/411718599/1925" TargetMode="External"/><Relationship Id="rId68" Type="http://schemas.openxmlformats.org/officeDocument/2006/relationships/hyperlink" Target="https://internet.garant.ru/document/redirect/411718599/0" TargetMode="External"/><Relationship Id="rId84" Type="http://schemas.openxmlformats.org/officeDocument/2006/relationships/hyperlink" Target="https://internet.garant.ru/document/redirect/8535706/0" TargetMode="External"/><Relationship Id="rId89" Type="http://schemas.openxmlformats.org/officeDocument/2006/relationships/hyperlink" Target="https://internet.garant.ru/document/redirect/411718599/0" TargetMode="External"/><Relationship Id="rId112" Type="http://schemas.openxmlformats.org/officeDocument/2006/relationships/hyperlink" Target="https://internet.garant.ru/document/redirect/8536314/0" TargetMode="External"/><Relationship Id="rId16" Type="http://schemas.openxmlformats.org/officeDocument/2006/relationships/hyperlink" Target="http://vsrv065-app10.ru99-loc.minjust.ru/content/act/524497ee-939b-46df-83f5-03e4db7c55e1.html" TargetMode="External"/><Relationship Id="rId107" Type="http://schemas.openxmlformats.org/officeDocument/2006/relationships/hyperlink" Target="http://vsrv065-app10.ru99-loc.minjust.ru/content/act/8f21b21c-a408-42c4-b9fe-a939b863c84a.html" TargetMode="External"/><Relationship Id="rId11" Type="http://schemas.openxmlformats.org/officeDocument/2006/relationships/hyperlink" Target="http://192.168.1.5:8080/content/act/d646341e-f985-4090-a02c-653c1e4a18f6.doc" TargetMode="External"/><Relationship Id="rId32" Type="http://schemas.openxmlformats.org/officeDocument/2006/relationships/hyperlink" Target="https://internet.garant.ru/document/redirect/10103000/0" TargetMode="External"/><Relationship Id="rId37" Type="http://schemas.openxmlformats.org/officeDocument/2006/relationships/hyperlink" Target="https://internet.garant.ru/document/redirect/411718599/0" TargetMode="External"/><Relationship Id="rId53" Type="http://schemas.openxmlformats.org/officeDocument/2006/relationships/hyperlink" Target="https://internet.garant.ru/document/redirect/10103000/0" TargetMode="External"/><Relationship Id="rId58" Type="http://schemas.openxmlformats.org/officeDocument/2006/relationships/hyperlink" Target="https://internet.garant.ru/document/redirect/411718599/0" TargetMode="External"/><Relationship Id="rId74" Type="http://schemas.openxmlformats.org/officeDocument/2006/relationships/hyperlink" Target="https://internet.garant.ru/document/redirect/12164203/1303" TargetMode="External"/><Relationship Id="rId79" Type="http://schemas.openxmlformats.org/officeDocument/2006/relationships/hyperlink" Target="http://192.168.1.5:8080/content/act/a0119c79-413c-4cb9-ad1c-d10aed77eef2.doc" TargetMode="External"/><Relationship Id="rId102" Type="http://schemas.openxmlformats.org/officeDocument/2006/relationships/hyperlink" Target="http://vsrv065-app10.ru99-loc.minjust.ru/content/act/8f21b21c-a408-42c4-b9fe-a939b863c84a.html" TargetMode="External"/><Relationship Id="rId5" Type="http://schemas.openxmlformats.org/officeDocument/2006/relationships/settings" Target="settings.xml"/><Relationship Id="rId90" Type="http://schemas.openxmlformats.org/officeDocument/2006/relationships/hyperlink" Target="https://internet.garant.ru/document/redirect/411718599/0" TargetMode="External"/><Relationship Id="rId95" Type="http://schemas.openxmlformats.org/officeDocument/2006/relationships/hyperlink" Target="https://internet.garant.ru/document/redirect/411718599/6301" TargetMode="External"/><Relationship Id="rId22" Type="http://schemas.openxmlformats.org/officeDocument/2006/relationships/hyperlink" Target="http://vsrv065-app10.ru99-loc.minjust.ru/content/act/96e20c02-1b12-465a-b64c-24aa92270007.html" TargetMode="External"/><Relationship Id="rId27" Type="http://schemas.openxmlformats.org/officeDocument/2006/relationships/hyperlink" Target="https://internet.garant.ru/document/redirect/8535722/0" TargetMode="External"/><Relationship Id="rId43" Type="http://schemas.openxmlformats.org/officeDocument/2006/relationships/hyperlink" Target="https://internet.garant.ru/document/redirect/411718599/0" TargetMode="External"/><Relationship Id="rId48" Type="http://schemas.openxmlformats.org/officeDocument/2006/relationships/hyperlink" Target="https://internet.garant.ru/document/redirect/411718599/0" TargetMode="External"/><Relationship Id="rId64" Type="http://schemas.openxmlformats.org/officeDocument/2006/relationships/hyperlink" Target="http://vsrv065-app10.ru99-loc.minjust.ru/content/act/ab8cd4c4-8d82-444e-83c5-ff5157a65f85.html" TargetMode="External"/><Relationship Id="rId69" Type="http://schemas.openxmlformats.org/officeDocument/2006/relationships/hyperlink" Target="https://internet.garant.ru/document/redirect/12164203/0" TargetMode="External"/><Relationship Id="rId113" Type="http://schemas.openxmlformats.org/officeDocument/2006/relationships/hyperlink" Target="https://internet.garant.ru/document/redirect/188403/0" TargetMode="External"/><Relationship Id="rId80" Type="http://schemas.openxmlformats.org/officeDocument/2006/relationships/hyperlink" Target="https://internet.garant.ru/document/redirect/8536826/0" TargetMode="External"/><Relationship Id="rId85" Type="http://schemas.openxmlformats.org/officeDocument/2006/relationships/hyperlink" Target="https://internet.garant.ru/document/redirect/188403/46" TargetMode="External"/><Relationship Id="rId12" Type="http://schemas.openxmlformats.org/officeDocument/2006/relationships/hyperlink" Target="http://192.168.1.5:8080/content/act/d646341e-f985-4090-a02c-653c1e4a18f6.doc" TargetMode="External"/><Relationship Id="rId17" Type="http://schemas.openxmlformats.org/officeDocument/2006/relationships/hyperlink" Target="http://vsrv065-app10.ru99-loc.minjust.ru/content/act/18b68750-b18f-40ec-84a9-896627bb71d9.html" TargetMode="External"/><Relationship Id="rId33" Type="http://schemas.openxmlformats.org/officeDocument/2006/relationships/hyperlink" Target="https://internet.garant.ru/document/redirect/8535706/0" TargetMode="External"/><Relationship Id="rId38" Type="http://schemas.openxmlformats.org/officeDocument/2006/relationships/hyperlink" Target="https://internet.garant.ru/document/redirect/411718599/1206" TargetMode="External"/><Relationship Id="rId59" Type="http://schemas.openxmlformats.org/officeDocument/2006/relationships/hyperlink" Target="https://internet.garant.ru/document/redirect/12164203/1303" TargetMode="External"/><Relationship Id="rId103" Type="http://schemas.openxmlformats.org/officeDocument/2006/relationships/hyperlink" Target="http://vsrv065-app10.ru99-loc.minjust.ru/content/act/8f21b21c-a408-42c4-b9fe-a939b863c84a.html" TargetMode="External"/><Relationship Id="rId108" Type="http://schemas.openxmlformats.org/officeDocument/2006/relationships/hyperlink" Target="http://vsrv065-app10.ru99-loc.minjust.ru/content/act/8f21b21c-a408-42c4-b9fe-a939b863c84a.html" TargetMode="External"/><Relationship Id="rId54" Type="http://schemas.openxmlformats.org/officeDocument/2006/relationships/hyperlink" Target="https://internet.garant.ru/document/redirect/8535706/0" TargetMode="External"/><Relationship Id="rId70" Type="http://schemas.openxmlformats.org/officeDocument/2006/relationships/hyperlink" Target="https://internet.garant.ru/document/redirect/411718599/0" TargetMode="External"/><Relationship Id="rId75" Type="http://schemas.openxmlformats.org/officeDocument/2006/relationships/hyperlink" Target="http://vsrv065-app10.ru99-loc.minjust.ru/content/act/96e20c02-1b12-465a-b64c-24aa92270007.html" TargetMode="External"/><Relationship Id="rId91" Type="http://schemas.openxmlformats.org/officeDocument/2006/relationships/hyperlink" Target="https://internet.garant.ru/document/redirect/411718599/6102" TargetMode="External"/><Relationship Id="rId96" Type="http://schemas.openxmlformats.org/officeDocument/2006/relationships/hyperlink" Target="http://vsrv065-app10.ru99-loc.minjust.ru/content/act/15d4560c-d530-4955-bf7e-f734337ae80b.html"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vsrv065-app10.ru99-loc.minjust.ru/content/act/96e20c02-1b12-465a-b64c-24aa92270007.html" TargetMode="External"/><Relationship Id="rId28" Type="http://schemas.openxmlformats.org/officeDocument/2006/relationships/hyperlink" Target="http://vsrv065-app10.ru99-loc.minjust.ru/content/act/6785a26f-52a6-439e-a2e4-93801511e564.html" TargetMode="External"/><Relationship Id="rId49" Type="http://schemas.openxmlformats.org/officeDocument/2006/relationships/hyperlink" Target="https://internet.garant.ru/document/redirect/411718599/2805" TargetMode="External"/><Relationship Id="rId114" Type="http://schemas.openxmlformats.org/officeDocument/2006/relationships/hyperlink" Target="https://internet.garant.ru/document/redirect/414071282/0" TargetMode="External"/><Relationship Id="rId10" Type="http://schemas.openxmlformats.org/officeDocument/2006/relationships/header" Target="header1.xml"/><Relationship Id="rId31" Type="http://schemas.openxmlformats.org/officeDocument/2006/relationships/hyperlink" Target="https://internet.garant.ru/document/redirect/411718599/0" TargetMode="External"/><Relationship Id="rId44" Type="http://schemas.openxmlformats.org/officeDocument/2006/relationships/hyperlink" Target="https://internet.garant.ru/document/redirect/411718599/0" TargetMode="External"/><Relationship Id="rId52" Type="http://schemas.openxmlformats.org/officeDocument/2006/relationships/hyperlink" Target="https://internet.garant.ru/document/redirect/411718599/0" TargetMode="External"/><Relationship Id="rId60" Type="http://schemas.openxmlformats.org/officeDocument/2006/relationships/hyperlink" Target="https://internet.garant.ru/document/redirect/12164203/0" TargetMode="External"/><Relationship Id="rId65" Type="http://schemas.openxmlformats.org/officeDocument/2006/relationships/hyperlink" Target="http://vsrv065-app10.ru99-loc.minjust.ru/content/act/8f21b21c-a408-42c4-b9fe-a939b863c84a.html" TargetMode="External"/><Relationship Id="rId73" Type="http://schemas.openxmlformats.org/officeDocument/2006/relationships/hyperlink" Target="https://internet.garant.ru/document/redirect/411718599/0" TargetMode="External"/><Relationship Id="rId78" Type="http://schemas.openxmlformats.org/officeDocument/2006/relationships/hyperlink" Target="http://192.168.1.5:8080/content/act/a0119c79-413c-4cb9-ad1c-d10aed77eef2.doc" TargetMode="External"/><Relationship Id="rId81" Type="http://schemas.openxmlformats.org/officeDocument/2006/relationships/hyperlink" Target="https://internet.garant.ru/document/redirect/10900200/0" TargetMode="External"/><Relationship Id="rId86" Type="http://schemas.openxmlformats.org/officeDocument/2006/relationships/hyperlink" Target="https://internet.garant.ru/document/redirect/411718599/0" TargetMode="External"/><Relationship Id="rId94" Type="http://schemas.openxmlformats.org/officeDocument/2006/relationships/hyperlink" Target="https://internet.garant.ru/document/redirect/411718599/36" TargetMode="External"/><Relationship Id="rId99" Type="http://schemas.openxmlformats.org/officeDocument/2006/relationships/hyperlink" Target="https://internet.garant.ru/document/redirect/12112604/0" TargetMode="External"/><Relationship Id="rId101" Type="http://schemas.openxmlformats.org/officeDocument/2006/relationships/hyperlink" Target="https://pravo-search.minjust.ru/bigs/zakon.scli.ru"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vsrv065-app10.ru99-loc.minjust.ru/content/act/96e20c02-1b12-465a-b64c-24aa92270007.html" TargetMode="External"/><Relationship Id="rId18" Type="http://schemas.openxmlformats.org/officeDocument/2006/relationships/hyperlink" Target="http://vsrv065-app10.ru99-loc.minjust.ru/content/act/96e20c02-1b12-465a-b64c-24aa92270007.html" TargetMode="External"/><Relationship Id="rId39" Type="http://schemas.openxmlformats.org/officeDocument/2006/relationships/hyperlink" Target="https://internet.garant.ru/document/redirect/411718599/1207" TargetMode="External"/><Relationship Id="rId109" Type="http://schemas.openxmlformats.org/officeDocument/2006/relationships/hyperlink" Target="http://vsrv065-app10.ru99-loc.minjust.ru/content/act/8f21b21c-a408-42c4-b9fe-a939b863c84a.html" TargetMode="External"/><Relationship Id="rId34" Type="http://schemas.openxmlformats.org/officeDocument/2006/relationships/hyperlink" Target="https://internet.garant.ru/document/redirect/8536368/0" TargetMode="External"/><Relationship Id="rId50" Type="http://schemas.openxmlformats.org/officeDocument/2006/relationships/hyperlink" Target="https://internet.garant.ru/document/redirect/411718599/3812" TargetMode="External"/><Relationship Id="rId55" Type="http://schemas.openxmlformats.org/officeDocument/2006/relationships/hyperlink" Target="https://internet.garant.ru/document/redirect/411718599/2907" TargetMode="External"/><Relationship Id="rId76" Type="http://schemas.openxmlformats.org/officeDocument/2006/relationships/hyperlink" Target="http://vsrv065-app10.ru99-loc.minjust.ru/content/act/ea4730e2-0388-4aee-bd89-0cbc2c54574b.html" TargetMode="External"/><Relationship Id="rId97" Type="http://schemas.openxmlformats.org/officeDocument/2006/relationships/hyperlink" Target="https://internet.garant.ru/document/redirect/12112604/0" TargetMode="External"/><Relationship Id="rId104" Type="http://schemas.openxmlformats.org/officeDocument/2006/relationships/hyperlink" Target="https://internet.garant.ru/document/redirect/411718599/4512" TargetMode="External"/><Relationship Id="rId7" Type="http://schemas.openxmlformats.org/officeDocument/2006/relationships/footnotes" Target="footnotes.xml"/><Relationship Id="rId71" Type="http://schemas.openxmlformats.org/officeDocument/2006/relationships/hyperlink" Target="https://internet.garant.ru/document/redirect/12164203/0" TargetMode="External"/><Relationship Id="rId92" Type="http://schemas.openxmlformats.org/officeDocument/2006/relationships/hyperlink" Target="https://internet.garant.ru/" TargetMode="External"/><Relationship Id="rId2" Type="http://schemas.openxmlformats.org/officeDocument/2006/relationships/numbering" Target="numbering.xml"/><Relationship Id="rId29" Type="http://schemas.openxmlformats.org/officeDocument/2006/relationships/hyperlink" Target="http://192.168.1.5:8080/content/act/a0d486f5-0a1a-434b-ae63-db7f3917f4d9.doc" TargetMode="External"/><Relationship Id="rId24" Type="http://schemas.openxmlformats.org/officeDocument/2006/relationships/hyperlink" Target="http://vsrv065-app10.ru99-loc.minjust.ru/content/act/96e20c02-1b12-465a-b64c-24aa92270007.html" TargetMode="External"/><Relationship Id="rId40" Type="http://schemas.openxmlformats.org/officeDocument/2006/relationships/hyperlink" Target="https://internet.garant.ru/document/redirect/411718599/1206" TargetMode="External"/><Relationship Id="rId45" Type="http://schemas.openxmlformats.org/officeDocument/2006/relationships/hyperlink" Target="https://internet.garant.ru/document/redirect/411718599/0" TargetMode="External"/><Relationship Id="rId66" Type="http://schemas.openxmlformats.org/officeDocument/2006/relationships/hyperlink" Target="https://internet.garant.ru/document/redirect/12164203/0" TargetMode="External"/><Relationship Id="rId87" Type="http://schemas.openxmlformats.org/officeDocument/2006/relationships/hyperlink" Target="https://internet.garant.ru/document/redirect/411718599/0" TargetMode="External"/><Relationship Id="rId110" Type="http://schemas.openxmlformats.org/officeDocument/2006/relationships/hyperlink" Target="http://vsrv065-app10.ru99-loc.minjust.ru/content/act/8f21b21c-a408-42c4-b9fe-a939b863c84a.html" TargetMode="External"/><Relationship Id="rId115" Type="http://schemas.openxmlformats.org/officeDocument/2006/relationships/header" Target="header2.xml"/><Relationship Id="rId61" Type="http://schemas.openxmlformats.org/officeDocument/2006/relationships/hyperlink" Target="https://internet.garant.ru/document/redirect/184566/11" TargetMode="External"/><Relationship Id="rId82" Type="http://schemas.openxmlformats.org/officeDocument/2006/relationships/hyperlink" Target="https://internet.garant.ru/document/redirect/70372952/0" TargetMode="External"/><Relationship Id="rId19" Type="http://schemas.openxmlformats.org/officeDocument/2006/relationships/hyperlink" Target="http://vsrv065-app10.ru99-loc.minjust.ru/content/act/1286e8cf-317a-47ba-aa4b-fe62c0ea8781.html" TargetMode="External"/><Relationship Id="rId14" Type="http://schemas.openxmlformats.org/officeDocument/2006/relationships/hyperlink" Target="http://vsrv065-app10.ru99-loc.minjust.ru/content/act/e999dcf9-926b-4fa1-9b51-8fd631c66b00.html" TargetMode="External"/><Relationship Id="rId30" Type="http://schemas.openxmlformats.org/officeDocument/2006/relationships/hyperlink" Target="http://vsrv065-app10.ru99-loc.minjust.ru/content/act/6785a26f-52a6-439e-a2e4-93801511e564.html" TargetMode="External"/><Relationship Id="rId35" Type="http://schemas.openxmlformats.org/officeDocument/2006/relationships/hyperlink" Target="https://internet.garant.ru/document/redirect/8536368/397" TargetMode="External"/><Relationship Id="rId56" Type="http://schemas.openxmlformats.org/officeDocument/2006/relationships/hyperlink" Target="https://internet.garant.ru/document/redirect/411718599/3202" TargetMode="External"/><Relationship Id="rId77" Type="http://schemas.openxmlformats.org/officeDocument/2006/relationships/hyperlink" Target="http://vsrv065-app10.ru99-loc.minjust.ru/content/act/96e20c02-1b12-465a-b64c-24aa92270007.html" TargetMode="External"/><Relationship Id="rId100" Type="http://schemas.openxmlformats.org/officeDocument/2006/relationships/hyperlink" Target="http://vsrv065-app10.ru99-loc.minjust.ru/content/act/8f21b21c-a408-42c4-b9fe-a939b863c84a.html" TargetMode="External"/><Relationship Id="rId105" Type="http://schemas.openxmlformats.org/officeDocument/2006/relationships/hyperlink" Target="https://internet.garant.ru/document/redirect/411718599/4513" TargetMode="External"/><Relationship Id="rId8" Type="http://schemas.openxmlformats.org/officeDocument/2006/relationships/endnotes" Target="endnotes.xml"/><Relationship Id="rId51" Type="http://schemas.openxmlformats.org/officeDocument/2006/relationships/hyperlink" Target="https://internet.garant.ru/document/redirect/411718599/3813" TargetMode="External"/><Relationship Id="rId72" Type="http://schemas.openxmlformats.org/officeDocument/2006/relationships/hyperlink" Target="https://internet.garant.ru/document/redirect/12164203/0" TargetMode="External"/><Relationship Id="rId93" Type="http://schemas.openxmlformats.org/officeDocument/2006/relationships/hyperlink" Target="https://internet.garant.ru/document/redirect/411718599/0" TargetMode="External"/><Relationship Id="rId98" Type="http://schemas.openxmlformats.org/officeDocument/2006/relationships/hyperlink" Target="https://internet.garant.ru/document/redirect/404917355/1000" TargetMode="External"/><Relationship Id="rId3" Type="http://schemas.openxmlformats.org/officeDocument/2006/relationships/styles" Target="styles.xml"/><Relationship Id="rId25" Type="http://schemas.openxmlformats.org/officeDocument/2006/relationships/hyperlink" Target="http://vsrv065-app10.ru99-loc.minjust.ru/content/act/cf1f5643-3aeb-4438-9333-2e47f2a9d0e7.html" TargetMode="External"/><Relationship Id="rId46" Type="http://schemas.openxmlformats.org/officeDocument/2006/relationships/hyperlink" Target="https://internet.garant.ru/document/redirect/411718599/3812" TargetMode="External"/><Relationship Id="rId67" Type="http://schemas.openxmlformats.org/officeDocument/2006/relationships/hyperlink" Target="https://internet.garant.ru/document/redirect/12164203/0" TargetMode="External"/><Relationship Id="rId116" Type="http://schemas.openxmlformats.org/officeDocument/2006/relationships/fontTable" Target="fontTable.xml"/><Relationship Id="rId20" Type="http://schemas.openxmlformats.org/officeDocument/2006/relationships/hyperlink" Target="http://vsrv065-app10.ru99-loc.minjust.ru/content/act/e6b4a62a-869f-4141-a89f-e87df378a77a.html" TargetMode="External"/><Relationship Id="rId41" Type="http://schemas.openxmlformats.org/officeDocument/2006/relationships/hyperlink" Target="https://internet.garant.ru/document/redirect/411718599/1207" TargetMode="External"/><Relationship Id="rId62" Type="http://schemas.openxmlformats.org/officeDocument/2006/relationships/hyperlink" Target="https://internet.garant.ru/document/redirect/411718599/0" TargetMode="External"/><Relationship Id="rId83" Type="http://schemas.openxmlformats.org/officeDocument/2006/relationships/hyperlink" Target="https://internet.garant.ru/document/redirect/10103000/0" TargetMode="External"/><Relationship Id="rId88" Type="http://schemas.openxmlformats.org/officeDocument/2006/relationships/hyperlink" Target="https://internet.garant.ru/document/redirect/12112604/0" TargetMode="External"/><Relationship Id="rId111" Type="http://schemas.openxmlformats.org/officeDocument/2006/relationships/hyperlink" Target="https://internet.garant.ru/document/redirect/12152272/0" TargetMode="External"/><Relationship Id="rId15" Type="http://schemas.openxmlformats.org/officeDocument/2006/relationships/hyperlink" Target="http://vsrv065-app10.ru99-loc.minjust.ru/content/act/16743dc3-bcb4-4d1c-b567-b34b14ed6aa4.html" TargetMode="External"/><Relationship Id="rId36" Type="http://schemas.openxmlformats.org/officeDocument/2006/relationships/hyperlink" Target="https://internet.garant.ru/document/redirect/10900200/1" TargetMode="External"/><Relationship Id="rId57" Type="http://schemas.openxmlformats.org/officeDocument/2006/relationships/hyperlink" Target="https://internet.garant.ru/document/redirect/411718599/3203" TargetMode="External"/><Relationship Id="rId106" Type="http://schemas.openxmlformats.org/officeDocument/2006/relationships/hyperlink" Target="https://internet.garant.ru/document/redirect/121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C403B-2506-4EE7-9D33-11095A045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81</Pages>
  <Words>31702</Words>
  <Characters>180707</Characters>
  <Application>Microsoft Office Word</Application>
  <DocSecurity>0</DocSecurity>
  <Lines>1505</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Chetvertakova</dc:creator>
  <cp:lastModifiedBy>Chetvertakova</cp:lastModifiedBy>
  <cp:revision>27</cp:revision>
  <cp:lastPrinted>2026-07-14T10:11:00Z</cp:lastPrinted>
  <dcterms:created xsi:type="dcterms:W3CDTF">2026-06-11T08:41:00Z</dcterms:created>
  <dcterms:modified xsi:type="dcterms:W3CDTF">2026-07-15T05:13:00Z</dcterms:modified>
</cp:coreProperties>
</file>